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C98" w:rsidRDefault="00F74C94" w:rsidP="00F74C94">
      <w:pPr>
        <w:jc w:val="center"/>
        <w:rPr>
          <w:rFonts w:ascii="Times New Roman" w:hAnsi="Times New Roman" w:cs="Times New Roman"/>
          <w:b/>
          <w:sz w:val="32"/>
        </w:rPr>
      </w:pPr>
      <w:r w:rsidRPr="00AF20EE">
        <w:rPr>
          <w:rFonts w:ascii="Times New Roman" w:hAnsi="Times New Roman" w:cs="Times New Roman"/>
          <w:b/>
          <w:sz w:val="32"/>
        </w:rPr>
        <w:t xml:space="preserve">KRITERIJI OCENJEVANJA ŠPORTNE VZGOJE V PROGRAMU ZDRAVSTVENA NEGA </w:t>
      </w:r>
      <w:r w:rsidR="006C1F28">
        <w:rPr>
          <w:rFonts w:ascii="Times New Roman" w:hAnsi="Times New Roman" w:cs="Times New Roman"/>
          <w:b/>
          <w:sz w:val="32"/>
        </w:rPr>
        <w:t>PTI</w:t>
      </w:r>
      <w:r w:rsidRPr="00AF20EE">
        <w:rPr>
          <w:rFonts w:ascii="Times New Roman" w:hAnsi="Times New Roman" w:cs="Times New Roman"/>
          <w:b/>
          <w:sz w:val="32"/>
        </w:rPr>
        <w:t xml:space="preserve"> V ŠOLSKEM LETU 2025/26</w:t>
      </w:r>
    </w:p>
    <w:p w:rsidR="00AF20EE" w:rsidRPr="00AF20EE" w:rsidRDefault="00AF20EE" w:rsidP="00F74C94">
      <w:pPr>
        <w:jc w:val="center"/>
        <w:rPr>
          <w:rFonts w:ascii="Times New Roman" w:hAnsi="Times New Roman" w:cs="Times New Roman"/>
          <w:b/>
          <w:sz w:val="32"/>
        </w:rPr>
      </w:pPr>
    </w:p>
    <w:p w:rsidR="004F3011" w:rsidRPr="00203162" w:rsidRDefault="004F3011" w:rsidP="00F74C94">
      <w:pPr>
        <w:jc w:val="center"/>
        <w:rPr>
          <w:b/>
          <w:sz w:val="24"/>
          <w:szCs w:val="24"/>
        </w:rPr>
      </w:pPr>
    </w:p>
    <w:tbl>
      <w:tblPr>
        <w:tblpPr w:leftFromText="141" w:rightFromText="141" w:vertAnchor="page" w:horzAnchor="margin" w:tblpY="3613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1"/>
        <w:gridCol w:w="1618"/>
        <w:gridCol w:w="1527"/>
        <w:gridCol w:w="1518"/>
        <w:gridCol w:w="1518"/>
        <w:gridCol w:w="1224"/>
      </w:tblGrid>
      <w:tr w:rsidR="004F3011" w:rsidRPr="00203162" w:rsidTr="00513404">
        <w:trPr>
          <w:trHeight w:val="538"/>
        </w:trPr>
        <w:tc>
          <w:tcPr>
            <w:tcW w:w="8926" w:type="dxa"/>
            <w:gridSpan w:val="6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203162">
              <w:rPr>
                <w:rStyle w:val="normaltextrun"/>
                <w:b/>
                <w:bCs/>
              </w:rPr>
              <w:t>NAČRT OCENJEVANJA ZNANJA (NOZ)</w:t>
            </w:r>
          </w:p>
        </w:tc>
      </w:tr>
      <w:tr w:rsidR="004F3011" w:rsidRPr="00203162" w:rsidTr="006C1F28">
        <w:trPr>
          <w:trHeight w:val="289"/>
        </w:trPr>
        <w:tc>
          <w:tcPr>
            <w:tcW w:w="1521" w:type="dxa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  <w:bCs/>
              </w:rPr>
            </w:pPr>
            <w:r w:rsidRPr="00203162">
              <w:rPr>
                <w:rStyle w:val="normaltextrun"/>
                <w:b/>
                <w:bCs/>
              </w:rPr>
              <w:t>Letnik</w:t>
            </w:r>
          </w:p>
        </w:tc>
        <w:tc>
          <w:tcPr>
            <w:tcW w:w="1618" w:type="dxa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  <w:bCs/>
              </w:rPr>
            </w:pPr>
            <w:r w:rsidRPr="00203162">
              <w:rPr>
                <w:rStyle w:val="normaltextrun"/>
                <w:b/>
                <w:bCs/>
              </w:rPr>
              <w:t>Ocenjevalno obdobje</w:t>
            </w:r>
          </w:p>
        </w:tc>
        <w:tc>
          <w:tcPr>
            <w:tcW w:w="1527" w:type="dxa"/>
            <w:shd w:val="clear" w:color="auto" w:fill="auto"/>
            <w:vAlign w:val="center"/>
            <w:hideMark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203162">
              <w:rPr>
                <w:rStyle w:val="normaltextrun"/>
                <w:b/>
                <w:bCs/>
              </w:rPr>
              <w:t>Pisno</w:t>
            </w:r>
          </w:p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203162">
              <w:rPr>
                <w:rStyle w:val="normaltextrun"/>
                <w:b/>
                <w:bCs/>
              </w:rPr>
              <w:t>ocenjevanje znanja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203162">
              <w:rPr>
                <w:rStyle w:val="normaltextrun"/>
                <w:b/>
                <w:bCs/>
              </w:rPr>
              <w:t>Ustno</w:t>
            </w:r>
          </w:p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203162">
              <w:rPr>
                <w:rStyle w:val="normaltextrun"/>
                <w:b/>
                <w:bCs/>
              </w:rPr>
              <w:t>ocenjevanje znanja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203162">
              <w:rPr>
                <w:rStyle w:val="normaltextrun"/>
                <w:b/>
                <w:bCs/>
              </w:rPr>
              <w:t>Praktično</w:t>
            </w:r>
          </w:p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203162">
              <w:rPr>
                <w:rStyle w:val="normaltextrun"/>
                <w:b/>
                <w:bCs/>
              </w:rPr>
              <w:t>ocenjevanje znanja</w:t>
            </w:r>
          </w:p>
        </w:tc>
        <w:tc>
          <w:tcPr>
            <w:tcW w:w="1224" w:type="dxa"/>
            <w:shd w:val="clear" w:color="auto" w:fill="auto"/>
            <w:vAlign w:val="center"/>
            <w:hideMark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203162">
              <w:rPr>
                <w:rStyle w:val="normaltextrun"/>
                <w:b/>
                <w:bCs/>
              </w:rPr>
              <w:t>Seminarska naloga</w:t>
            </w:r>
          </w:p>
        </w:tc>
      </w:tr>
      <w:tr w:rsidR="004F3011" w:rsidRPr="00203162" w:rsidTr="006C1F28">
        <w:trPr>
          <w:trHeight w:val="391"/>
        </w:trPr>
        <w:tc>
          <w:tcPr>
            <w:tcW w:w="1521" w:type="dxa"/>
            <w:vMerge w:val="restart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  <w:bCs/>
              </w:rPr>
            </w:pPr>
          </w:p>
          <w:p w:rsidR="004F3011" w:rsidRPr="00203162" w:rsidRDefault="006C1F28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  <w:bCs/>
              </w:rPr>
            </w:pPr>
            <w:r>
              <w:rPr>
                <w:rStyle w:val="normaltextrun"/>
                <w:b/>
                <w:bCs/>
              </w:rPr>
              <w:t>4</w:t>
            </w:r>
            <w:r w:rsidR="004F3011" w:rsidRPr="00203162">
              <w:rPr>
                <w:rStyle w:val="normaltextrun"/>
                <w:b/>
                <w:bCs/>
              </w:rPr>
              <w:t>.</w:t>
            </w:r>
          </w:p>
        </w:tc>
        <w:tc>
          <w:tcPr>
            <w:tcW w:w="1618" w:type="dxa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Cs/>
              </w:rPr>
            </w:pPr>
            <w:r w:rsidRPr="00203162">
              <w:rPr>
                <w:rStyle w:val="normaltextrun"/>
                <w:bCs/>
              </w:rPr>
              <w:t>1.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Cs/>
              </w:rPr>
            </w:pPr>
            <w:r w:rsidRPr="00203162">
              <w:rPr>
                <w:rStyle w:val="normaltextrun"/>
                <w:bCs/>
              </w:rPr>
              <w:t>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 w:rsidRPr="00203162">
              <w:rPr>
                <w:rStyle w:val="normaltextrun"/>
              </w:rPr>
              <w:t>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</w:rPr>
            </w:pPr>
            <w:r w:rsidRPr="00203162">
              <w:rPr>
                <w:rStyle w:val="normaltextrun"/>
                <w:b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 w:rsidRPr="00203162">
              <w:rPr>
                <w:rStyle w:val="normaltextrun"/>
              </w:rPr>
              <w:t>0</w:t>
            </w:r>
          </w:p>
        </w:tc>
      </w:tr>
      <w:tr w:rsidR="004F3011" w:rsidRPr="00203162" w:rsidTr="006C1F28">
        <w:trPr>
          <w:trHeight w:val="391"/>
        </w:trPr>
        <w:tc>
          <w:tcPr>
            <w:tcW w:w="1521" w:type="dxa"/>
            <w:vMerge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  <w:bCs/>
              </w:rPr>
            </w:pPr>
          </w:p>
        </w:tc>
        <w:tc>
          <w:tcPr>
            <w:tcW w:w="1618" w:type="dxa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Cs/>
              </w:rPr>
            </w:pPr>
            <w:r w:rsidRPr="00203162">
              <w:rPr>
                <w:rStyle w:val="normaltextrun"/>
                <w:bCs/>
              </w:rPr>
              <w:t>2.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Cs/>
              </w:rPr>
            </w:pPr>
            <w:r w:rsidRPr="00203162">
              <w:rPr>
                <w:rStyle w:val="normaltextrun"/>
                <w:bCs/>
              </w:rPr>
              <w:t>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 w:rsidRPr="00203162">
              <w:rPr>
                <w:rStyle w:val="normaltextrun"/>
              </w:rPr>
              <w:t>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</w:rPr>
            </w:pPr>
            <w:r w:rsidRPr="00203162">
              <w:rPr>
                <w:rStyle w:val="normaltextrun"/>
                <w:b/>
              </w:rPr>
              <w:t>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 w:rsidRPr="00203162">
              <w:rPr>
                <w:rStyle w:val="normaltextrun"/>
              </w:rPr>
              <w:t>0</w:t>
            </w:r>
          </w:p>
        </w:tc>
      </w:tr>
      <w:tr w:rsidR="004F3011" w:rsidRPr="00203162" w:rsidTr="006C1F28">
        <w:trPr>
          <w:trHeight w:val="391"/>
        </w:trPr>
        <w:tc>
          <w:tcPr>
            <w:tcW w:w="1521" w:type="dxa"/>
            <w:vMerge w:val="restart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  <w:bCs/>
              </w:rPr>
            </w:pPr>
          </w:p>
          <w:p w:rsidR="004F3011" w:rsidRPr="00203162" w:rsidRDefault="006C1F28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  <w:bCs/>
              </w:rPr>
            </w:pPr>
            <w:r>
              <w:rPr>
                <w:rStyle w:val="normaltextrun"/>
                <w:b/>
                <w:bCs/>
              </w:rPr>
              <w:t>5</w:t>
            </w:r>
            <w:r w:rsidR="004F3011" w:rsidRPr="00203162">
              <w:rPr>
                <w:rStyle w:val="normaltextrun"/>
                <w:b/>
                <w:bCs/>
              </w:rPr>
              <w:t>.</w:t>
            </w:r>
          </w:p>
        </w:tc>
        <w:tc>
          <w:tcPr>
            <w:tcW w:w="1618" w:type="dxa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Cs/>
              </w:rPr>
            </w:pPr>
            <w:r w:rsidRPr="00203162">
              <w:rPr>
                <w:rStyle w:val="normaltextrun"/>
                <w:bCs/>
              </w:rPr>
              <w:t>1.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Cs/>
              </w:rPr>
            </w:pPr>
            <w:r w:rsidRPr="00203162">
              <w:rPr>
                <w:rStyle w:val="normaltextrun"/>
                <w:bCs/>
              </w:rPr>
              <w:t>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 w:rsidRPr="00203162">
              <w:rPr>
                <w:rStyle w:val="normaltextrun"/>
              </w:rPr>
              <w:t>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</w:rPr>
            </w:pPr>
            <w:r w:rsidRPr="00203162">
              <w:rPr>
                <w:rStyle w:val="normaltextrun"/>
                <w:b/>
              </w:rPr>
              <w:t>1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 w:rsidRPr="00203162">
              <w:rPr>
                <w:rStyle w:val="normaltextrun"/>
              </w:rPr>
              <w:t>0</w:t>
            </w:r>
          </w:p>
        </w:tc>
      </w:tr>
      <w:tr w:rsidR="004F3011" w:rsidRPr="00203162" w:rsidTr="006C1F28">
        <w:trPr>
          <w:trHeight w:val="391"/>
        </w:trPr>
        <w:tc>
          <w:tcPr>
            <w:tcW w:w="1521" w:type="dxa"/>
            <w:vMerge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  <w:bCs/>
              </w:rPr>
            </w:pPr>
          </w:p>
        </w:tc>
        <w:tc>
          <w:tcPr>
            <w:tcW w:w="1618" w:type="dxa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Cs/>
              </w:rPr>
            </w:pPr>
            <w:r w:rsidRPr="00203162">
              <w:rPr>
                <w:rStyle w:val="normaltextrun"/>
                <w:bCs/>
              </w:rPr>
              <w:t>2.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Cs/>
              </w:rPr>
            </w:pPr>
            <w:r w:rsidRPr="00203162">
              <w:rPr>
                <w:rStyle w:val="normaltextrun"/>
                <w:bCs/>
              </w:rPr>
              <w:t>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 w:rsidRPr="00203162">
              <w:rPr>
                <w:rStyle w:val="normaltextrun"/>
              </w:rPr>
              <w:t>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</w:rPr>
            </w:pPr>
            <w:r w:rsidRPr="00203162">
              <w:rPr>
                <w:rStyle w:val="normaltextrun"/>
                <w:b/>
              </w:rPr>
              <w:t>2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4F3011" w:rsidRPr="00203162" w:rsidRDefault="004F3011" w:rsidP="0051340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 w:rsidRPr="00203162">
              <w:rPr>
                <w:rStyle w:val="normaltextrun"/>
              </w:rPr>
              <w:t>0</w:t>
            </w:r>
          </w:p>
        </w:tc>
      </w:tr>
    </w:tbl>
    <w:p w:rsidR="005D4127" w:rsidRDefault="005D4127" w:rsidP="0080427C">
      <w:pPr>
        <w:rPr>
          <w:rFonts w:ascii="Times New Roman" w:hAnsi="Times New Roman" w:cs="Times New Roman"/>
          <w:b/>
          <w:sz w:val="24"/>
        </w:rPr>
      </w:pPr>
    </w:p>
    <w:p w:rsidR="0080427C" w:rsidRDefault="0080427C" w:rsidP="0080427C">
      <w:pPr>
        <w:rPr>
          <w:rFonts w:ascii="Times New Roman" w:hAnsi="Times New Roman" w:cs="Times New Roman"/>
          <w:b/>
          <w:sz w:val="24"/>
        </w:rPr>
      </w:pPr>
    </w:p>
    <w:p w:rsidR="0080427C" w:rsidRPr="00186C2D" w:rsidRDefault="00203F9E" w:rsidP="00333BB6">
      <w:pPr>
        <w:pStyle w:val="Odstavekseznama"/>
        <w:numPr>
          <w:ilvl w:val="0"/>
          <w:numId w:val="5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80427C" w:rsidRPr="00186C2D">
        <w:rPr>
          <w:rFonts w:ascii="Times New Roman" w:hAnsi="Times New Roman" w:cs="Times New Roman"/>
          <w:b/>
          <w:sz w:val="28"/>
        </w:rPr>
        <w:t>. LETNIK</w:t>
      </w:r>
    </w:p>
    <w:p w:rsidR="00E869F1" w:rsidRPr="00186C2D" w:rsidRDefault="00E869F1" w:rsidP="00E869F1">
      <w:pPr>
        <w:rPr>
          <w:rFonts w:ascii="Times New Roman" w:hAnsi="Times New Roman" w:cs="Times New Roman"/>
          <w:b/>
          <w:sz w:val="28"/>
        </w:rPr>
      </w:pPr>
    </w:p>
    <w:p w:rsidR="00E869F1" w:rsidRPr="00186C2D" w:rsidRDefault="00E869F1" w:rsidP="00333BB6">
      <w:pPr>
        <w:pStyle w:val="Odstavekseznama"/>
        <w:numPr>
          <w:ilvl w:val="1"/>
          <w:numId w:val="5"/>
        </w:numPr>
        <w:rPr>
          <w:rFonts w:ascii="Times New Roman" w:hAnsi="Times New Roman" w:cs="Times New Roman"/>
          <w:b/>
          <w:sz w:val="24"/>
        </w:rPr>
      </w:pPr>
      <w:r w:rsidRPr="00186C2D">
        <w:rPr>
          <w:rFonts w:ascii="Times New Roman" w:hAnsi="Times New Roman" w:cs="Times New Roman"/>
          <w:b/>
          <w:sz w:val="24"/>
        </w:rPr>
        <w:t xml:space="preserve">Odbojka </w:t>
      </w:r>
    </w:p>
    <w:p w:rsidR="00967E2E" w:rsidRPr="00186C2D" w:rsidRDefault="00967E2E" w:rsidP="00967E2E">
      <w:pPr>
        <w:rPr>
          <w:rFonts w:ascii="Times New Roman" w:hAnsi="Times New Roman" w:cs="Times New Roman"/>
          <w:sz w:val="24"/>
        </w:rPr>
      </w:pPr>
      <w:r w:rsidRPr="00186C2D">
        <w:rPr>
          <w:rFonts w:ascii="Times New Roman" w:hAnsi="Times New Roman" w:cs="Times New Roman"/>
          <w:sz w:val="24"/>
        </w:rPr>
        <w:t>Ocenjujemo napadalni udarec in izvedbe osnovnih tehničnih elementov v igri 6:6.</w:t>
      </w:r>
    </w:p>
    <w:p w:rsidR="00967E2E" w:rsidRPr="001C6BCF" w:rsidRDefault="00967E2E" w:rsidP="00780ACE">
      <w:pPr>
        <w:jc w:val="both"/>
        <w:rPr>
          <w:rFonts w:ascii="Times New Roman" w:hAnsi="Times New Roman" w:cs="Times New Roman"/>
          <w:sz w:val="24"/>
          <w:szCs w:val="24"/>
        </w:rPr>
      </w:pPr>
      <w:r w:rsidRPr="001C6BCF">
        <w:rPr>
          <w:rFonts w:ascii="Times New Roman" w:hAnsi="Times New Roman" w:cs="Times New Roman"/>
          <w:b/>
          <w:sz w:val="24"/>
          <w:szCs w:val="24"/>
          <w:u w:val="single"/>
        </w:rPr>
        <w:t>Ocena 5:</w:t>
      </w:r>
      <w:r w:rsidRPr="001C6BCF">
        <w:rPr>
          <w:rFonts w:ascii="Times New Roman" w:hAnsi="Times New Roman" w:cs="Times New Roman"/>
          <w:sz w:val="24"/>
          <w:szCs w:val="24"/>
        </w:rPr>
        <w:t xml:space="preserve"> Dijak pravilno in natančno izvede korake (L-D-L/D-L-D) v zaletu, se prilagaja smeri žoge, odriv izvede v višino, v fazi leta udarna roka izvede zamah nazaj, žogo udari z iztegnjeno udarno roko v najvišji točki, žoga pa konča v nasprotnem polju. Pri doskoku ne naredi prestopa.</w:t>
      </w:r>
      <w:r w:rsidR="00780ACE" w:rsidRPr="001C6BCF">
        <w:rPr>
          <w:rFonts w:ascii="Times New Roman" w:hAnsi="Times New Roman" w:cs="Times New Roman"/>
          <w:sz w:val="24"/>
          <w:szCs w:val="24"/>
        </w:rPr>
        <w:t xml:space="preserve"> Dijak obvlada </w:t>
      </w:r>
      <w:r w:rsidR="0030324D">
        <w:rPr>
          <w:rFonts w:ascii="Times New Roman" w:hAnsi="Times New Roman" w:cs="Times New Roman"/>
          <w:sz w:val="24"/>
          <w:szCs w:val="24"/>
        </w:rPr>
        <w:t xml:space="preserve">osnovne </w:t>
      </w:r>
      <w:r w:rsidR="00780ACE" w:rsidRPr="001C6BCF">
        <w:rPr>
          <w:rFonts w:ascii="Times New Roman" w:hAnsi="Times New Roman" w:cs="Times New Roman"/>
          <w:sz w:val="24"/>
          <w:szCs w:val="24"/>
        </w:rPr>
        <w:t>tehnične odbojkarske elemente in jih izvede glede na situacijo v igri. Obvlada sistem 6:0, aktivno sodeluje v igri in se, glede na situacijo, primerno orientira in postavlja v igrišču.</w:t>
      </w:r>
    </w:p>
    <w:p w:rsidR="00967E2E" w:rsidRPr="001C6BCF" w:rsidRDefault="00967E2E" w:rsidP="00780ACE">
      <w:pPr>
        <w:jc w:val="both"/>
        <w:rPr>
          <w:rFonts w:ascii="Times New Roman" w:hAnsi="Times New Roman" w:cs="Times New Roman"/>
          <w:sz w:val="24"/>
          <w:szCs w:val="24"/>
        </w:rPr>
      </w:pPr>
      <w:r w:rsidRPr="001C6BCF">
        <w:rPr>
          <w:rFonts w:ascii="Times New Roman" w:hAnsi="Times New Roman" w:cs="Times New Roman"/>
          <w:b/>
          <w:sz w:val="24"/>
          <w:szCs w:val="24"/>
          <w:u w:val="single"/>
        </w:rPr>
        <w:t>Ocena 4:</w:t>
      </w:r>
      <w:r w:rsidRPr="001C6BCF">
        <w:rPr>
          <w:rFonts w:ascii="Times New Roman" w:hAnsi="Times New Roman" w:cs="Times New Roman"/>
          <w:sz w:val="24"/>
          <w:szCs w:val="24"/>
        </w:rPr>
        <w:t xml:space="preserve"> Dijak pravilno in natančno izvede korake (L-D-L/D-L-D) v zaletu, odriv izvede v višino, žogo udari z iztegnjeno udarno roko v najvišji točki, a udarec ni vedno natančen in uspešen. Pri doskoku ne naredi prestopa.</w:t>
      </w:r>
      <w:r w:rsidR="00780ACE" w:rsidRPr="001C6BCF">
        <w:rPr>
          <w:rFonts w:ascii="Times New Roman" w:hAnsi="Times New Roman" w:cs="Times New Roman"/>
          <w:sz w:val="24"/>
          <w:szCs w:val="24"/>
        </w:rPr>
        <w:t xml:space="preserve"> Dijak obvlada </w:t>
      </w:r>
      <w:r w:rsidR="00A74D86">
        <w:rPr>
          <w:rFonts w:ascii="Times New Roman" w:hAnsi="Times New Roman" w:cs="Times New Roman"/>
          <w:sz w:val="24"/>
          <w:szCs w:val="24"/>
        </w:rPr>
        <w:t xml:space="preserve">osnovne </w:t>
      </w:r>
      <w:r w:rsidR="00780ACE" w:rsidRPr="001C6BCF">
        <w:rPr>
          <w:rFonts w:ascii="Times New Roman" w:hAnsi="Times New Roman" w:cs="Times New Roman"/>
          <w:sz w:val="24"/>
          <w:szCs w:val="24"/>
        </w:rPr>
        <w:t>tehnične odbojkarske elemente in jih izvede glede na situacijo v igri. Obvlada sistem 6:0, aktivno sodeluje v igri in se, glede na situacijo, primerno orientira in postavlja v igrišču.</w:t>
      </w:r>
      <w:r w:rsidR="00A74D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7E2E" w:rsidRPr="001C6BCF" w:rsidRDefault="00967E2E" w:rsidP="00967E2E">
      <w:pPr>
        <w:jc w:val="both"/>
        <w:rPr>
          <w:rFonts w:ascii="Times New Roman" w:hAnsi="Times New Roman" w:cs="Times New Roman"/>
          <w:sz w:val="24"/>
          <w:szCs w:val="24"/>
        </w:rPr>
      </w:pPr>
      <w:r w:rsidRPr="001C6BCF">
        <w:rPr>
          <w:rFonts w:ascii="Times New Roman" w:hAnsi="Times New Roman" w:cs="Times New Roman"/>
          <w:b/>
          <w:sz w:val="24"/>
          <w:szCs w:val="24"/>
          <w:u w:val="single"/>
        </w:rPr>
        <w:t xml:space="preserve">Ocena 3: </w:t>
      </w:r>
      <w:r w:rsidRPr="001C6BCF">
        <w:rPr>
          <w:rFonts w:ascii="Times New Roman" w:hAnsi="Times New Roman" w:cs="Times New Roman"/>
          <w:sz w:val="24"/>
          <w:szCs w:val="24"/>
        </w:rPr>
        <w:t>Dijak ne izvede pravilnih in natančnih korakov (L-D-L/D-L-D) v zaletu, odriv je izveden prezgodaj ali prepozno, v fazi leta ima prenizko višino, žoge ne udari vedno z iztegnjeno udarno roko, ki ne naredi zamaha nazaj. Udarec ni vedno natančen, pri doskoku pa občasno naredi prestop.</w:t>
      </w:r>
      <w:r w:rsidR="00780ACE" w:rsidRPr="001C6BCF">
        <w:rPr>
          <w:rFonts w:ascii="Times New Roman" w:hAnsi="Times New Roman" w:cs="Times New Roman"/>
          <w:sz w:val="24"/>
          <w:szCs w:val="24"/>
        </w:rPr>
        <w:t xml:space="preserve"> Dijak pozna </w:t>
      </w:r>
      <w:r w:rsidR="00F30300">
        <w:rPr>
          <w:rFonts w:ascii="Times New Roman" w:hAnsi="Times New Roman" w:cs="Times New Roman"/>
          <w:sz w:val="24"/>
          <w:szCs w:val="24"/>
        </w:rPr>
        <w:t xml:space="preserve">osnovne </w:t>
      </w:r>
      <w:r w:rsidR="00780ACE" w:rsidRPr="001C6BCF">
        <w:rPr>
          <w:rFonts w:ascii="Times New Roman" w:hAnsi="Times New Roman" w:cs="Times New Roman"/>
          <w:sz w:val="24"/>
          <w:szCs w:val="24"/>
        </w:rPr>
        <w:t xml:space="preserve">tehnične elemente v igri, a </w:t>
      </w:r>
      <w:r w:rsidR="00F30300">
        <w:rPr>
          <w:rFonts w:ascii="Times New Roman" w:hAnsi="Times New Roman" w:cs="Times New Roman"/>
          <w:sz w:val="24"/>
          <w:szCs w:val="24"/>
        </w:rPr>
        <w:t>ne izvede</w:t>
      </w:r>
      <w:r w:rsidR="00780ACE" w:rsidRPr="001C6BCF">
        <w:rPr>
          <w:rFonts w:ascii="Times New Roman" w:hAnsi="Times New Roman" w:cs="Times New Roman"/>
          <w:sz w:val="24"/>
          <w:szCs w:val="24"/>
        </w:rPr>
        <w:t xml:space="preserve"> primernega glede na situacijo v igri. Ne obvlada sistema 6:0, a vseeno aktivno sodeluje v igri. Orientacija in postavitev v igrišču je napačna.</w:t>
      </w:r>
    </w:p>
    <w:p w:rsidR="00967E2E" w:rsidRPr="001C6BCF" w:rsidRDefault="00967E2E" w:rsidP="00967E2E">
      <w:pPr>
        <w:jc w:val="both"/>
        <w:rPr>
          <w:rFonts w:ascii="Times New Roman" w:hAnsi="Times New Roman" w:cs="Times New Roman"/>
          <w:sz w:val="24"/>
          <w:szCs w:val="24"/>
        </w:rPr>
      </w:pPr>
      <w:r w:rsidRPr="001C6BC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Ocena 2:</w:t>
      </w:r>
      <w:r w:rsidRPr="001C6BCF">
        <w:rPr>
          <w:rFonts w:ascii="Times New Roman" w:hAnsi="Times New Roman" w:cs="Times New Roman"/>
          <w:sz w:val="24"/>
          <w:szCs w:val="24"/>
        </w:rPr>
        <w:t xml:space="preserve"> Dijak ne izvede pravilnih in natančnih korakov (L-D-L/D-L-D) v zaletu, odriva ne izvede, udarna roka ne izvede zamaha nazaj, žoge ne udari z iztegnjeno udarno roko, udarec je neuspešen (v mrežo ali izven polja).</w:t>
      </w:r>
      <w:r w:rsidR="00780ACE" w:rsidRPr="001C6BCF">
        <w:rPr>
          <w:rFonts w:ascii="Times New Roman" w:hAnsi="Times New Roman" w:cs="Times New Roman"/>
          <w:sz w:val="24"/>
          <w:szCs w:val="24"/>
        </w:rPr>
        <w:t xml:space="preserve"> Dijak ne izvaja </w:t>
      </w:r>
      <w:r w:rsidR="00253191">
        <w:rPr>
          <w:rFonts w:ascii="Times New Roman" w:hAnsi="Times New Roman" w:cs="Times New Roman"/>
          <w:sz w:val="24"/>
          <w:szCs w:val="24"/>
        </w:rPr>
        <w:t xml:space="preserve">osnovnih </w:t>
      </w:r>
      <w:r w:rsidR="00780ACE" w:rsidRPr="001C6BCF">
        <w:rPr>
          <w:rFonts w:ascii="Times New Roman" w:hAnsi="Times New Roman" w:cs="Times New Roman"/>
          <w:sz w:val="24"/>
          <w:szCs w:val="24"/>
        </w:rPr>
        <w:t>tehničnih elementov v igri, ne zna oceniti situacije in zato tudi ne izbrati primernega elementa. Ne obvlada sistema 6:0, med igro je statičen in ne sodeluje v igri. Žogi se izmika, zato sta njegov napad in obramba neuspešna</w:t>
      </w:r>
    </w:p>
    <w:p w:rsidR="00967E2E" w:rsidRDefault="00967E2E" w:rsidP="00967E2E">
      <w:pPr>
        <w:jc w:val="both"/>
        <w:rPr>
          <w:rFonts w:ascii="Times New Roman" w:hAnsi="Times New Roman" w:cs="Times New Roman"/>
          <w:sz w:val="24"/>
          <w:szCs w:val="24"/>
        </w:rPr>
      </w:pPr>
      <w:r w:rsidRPr="001C6BCF">
        <w:rPr>
          <w:rFonts w:ascii="Times New Roman" w:hAnsi="Times New Roman" w:cs="Times New Roman"/>
          <w:b/>
          <w:sz w:val="24"/>
          <w:szCs w:val="24"/>
          <w:u w:val="single"/>
        </w:rPr>
        <w:t>Ocena 1:</w:t>
      </w:r>
      <w:r w:rsidRPr="001C6BCF">
        <w:rPr>
          <w:rFonts w:ascii="Times New Roman" w:hAnsi="Times New Roman" w:cs="Times New Roman"/>
          <w:sz w:val="24"/>
          <w:szCs w:val="24"/>
        </w:rPr>
        <w:t xml:space="preserve"> Dijak ne izvede pravilnih in natančnih korakov (L-D-L/D-L-D) v zaletu, odriva ne izvede, udarna roka ne izvede zamaha nazaj, udarna roka ne naredi zamaha in žoge ne udari, zato udarec je neuspešen.</w:t>
      </w:r>
      <w:r w:rsidR="00253191">
        <w:rPr>
          <w:rFonts w:ascii="Times New Roman" w:hAnsi="Times New Roman" w:cs="Times New Roman"/>
          <w:sz w:val="24"/>
          <w:szCs w:val="24"/>
        </w:rPr>
        <w:t xml:space="preserve"> Pri igri ne prikaže osnovnih elementov, se izmika žogi in ne sodeluje v fazi obrambe in napada.</w:t>
      </w:r>
    </w:p>
    <w:p w:rsidR="0072070D" w:rsidRDefault="0072070D" w:rsidP="00967E2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070D" w:rsidRDefault="0072070D" w:rsidP="00333BB6">
      <w:pPr>
        <w:pStyle w:val="Odstavekseznama"/>
        <w:numPr>
          <w:ilvl w:val="1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2070D">
        <w:rPr>
          <w:rFonts w:ascii="Times New Roman" w:hAnsi="Times New Roman" w:cs="Times New Roman"/>
          <w:b/>
          <w:sz w:val="24"/>
          <w:szCs w:val="24"/>
        </w:rPr>
        <w:t>Gimnastika</w:t>
      </w:r>
    </w:p>
    <w:p w:rsidR="0071699D" w:rsidRDefault="0071699D" w:rsidP="0071699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Končna ocena iz gimnastike je pri dekletih sestavljena iz ocen izvedb lastne sestave na parterju (blazinah), lastne sestave na dvovišinski bradlji, lastne sestave na gredi, preskokov koze in skokov z male prožne pon</w:t>
      </w:r>
      <w:r w:rsidR="00F00DD6">
        <w:rPr>
          <w:rFonts w:ascii="Times New Roman" w:hAnsi="Times New Roman" w:cs="Times New Roman"/>
          <w:sz w:val="24"/>
        </w:rPr>
        <w:t>jave. Končna ocena iz gimnastike</w:t>
      </w:r>
      <w:r>
        <w:rPr>
          <w:rFonts w:ascii="Times New Roman" w:hAnsi="Times New Roman" w:cs="Times New Roman"/>
          <w:sz w:val="24"/>
        </w:rPr>
        <w:t xml:space="preserve"> pri fantih je sestavljena iz </w:t>
      </w:r>
      <w:r w:rsidR="008C25FA">
        <w:rPr>
          <w:rFonts w:ascii="Times New Roman" w:hAnsi="Times New Roman" w:cs="Times New Roman"/>
          <w:sz w:val="24"/>
        </w:rPr>
        <w:t xml:space="preserve">ocen izvedb lastne sestave na </w:t>
      </w:r>
      <w:r>
        <w:rPr>
          <w:rFonts w:ascii="Times New Roman" w:hAnsi="Times New Roman" w:cs="Times New Roman"/>
          <w:sz w:val="24"/>
        </w:rPr>
        <w:t>parterju, skokov z male prožne ponjave in preskokov koze.</w:t>
      </w:r>
    </w:p>
    <w:p w:rsidR="00707BA7" w:rsidRPr="00707BA7" w:rsidRDefault="00707BA7" w:rsidP="00333BB6">
      <w:pPr>
        <w:pStyle w:val="Odstavekseznama"/>
        <w:numPr>
          <w:ilvl w:val="2"/>
          <w:numId w:val="5"/>
        </w:numPr>
        <w:jc w:val="both"/>
        <w:rPr>
          <w:rFonts w:ascii="Times New Roman" w:hAnsi="Times New Roman" w:cs="Times New Roman"/>
          <w:b/>
          <w:sz w:val="24"/>
        </w:rPr>
      </w:pPr>
      <w:r w:rsidRPr="00707BA7">
        <w:rPr>
          <w:rFonts w:ascii="Times New Roman" w:hAnsi="Times New Roman" w:cs="Times New Roman"/>
          <w:b/>
          <w:sz w:val="24"/>
        </w:rPr>
        <w:t>Lastne izvedbe sestav</w:t>
      </w:r>
    </w:p>
    <w:p w:rsidR="00812F9A" w:rsidRPr="00314955" w:rsidRDefault="00812F9A" w:rsidP="00812F9A">
      <w:pPr>
        <w:jc w:val="both"/>
        <w:rPr>
          <w:rFonts w:ascii="Times New Roman" w:hAnsi="Times New Roman" w:cs="Times New Roman"/>
          <w:sz w:val="24"/>
        </w:rPr>
      </w:pPr>
      <w:r w:rsidRPr="00314955">
        <w:rPr>
          <w:rFonts w:ascii="Times New Roman" w:hAnsi="Times New Roman" w:cs="Times New Roman"/>
          <w:b/>
          <w:sz w:val="24"/>
          <w:u w:val="single"/>
        </w:rPr>
        <w:t>Ocena 5:</w:t>
      </w:r>
      <w:r w:rsidRPr="00314955">
        <w:rPr>
          <w:rFonts w:ascii="Times New Roman" w:hAnsi="Times New Roman" w:cs="Times New Roman"/>
          <w:sz w:val="24"/>
        </w:rPr>
        <w:t xml:space="preserve"> Gibanje telesa skozi celotno sestavo je tekoče, elementi v sestavi so izvedeni brez napak in se med seboj s</w:t>
      </w:r>
      <w:r w:rsidR="00FE131C">
        <w:rPr>
          <w:rFonts w:ascii="Times New Roman" w:hAnsi="Times New Roman" w:cs="Times New Roman"/>
          <w:sz w:val="24"/>
        </w:rPr>
        <w:t>miselno povezujejo. V sestavi so vključeni vsaj 4</w:t>
      </w:r>
      <w:r w:rsidRPr="00314955">
        <w:rPr>
          <w:rFonts w:ascii="Times New Roman" w:hAnsi="Times New Roman" w:cs="Times New Roman"/>
          <w:sz w:val="24"/>
        </w:rPr>
        <w:t xml:space="preserve"> elementov.</w:t>
      </w:r>
    </w:p>
    <w:p w:rsidR="00812F9A" w:rsidRPr="00314955" w:rsidRDefault="00314955" w:rsidP="00812F9A">
      <w:pPr>
        <w:jc w:val="both"/>
        <w:rPr>
          <w:rFonts w:ascii="Times New Roman" w:hAnsi="Times New Roman" w:cs="Times New Roman"/>
          <w:sz w:val="24"/>
        </w:rPr>
      </w:pPr>
      <w:r w:rsidRPr="00314955">
        <w:rPr>
          <w:rFonts w:ascii="Times New Roman" w:hAnsi="Times New Roman" w:cs="Times New Roman"/>
          <w:sz w:val="24"/>
          <w:u w:val="single"/>
        </w:rPr>
        <w:t>O</w:t>
      </w:r>
      <w:r w:rsidR="00812F9A" w:rsidRPr="00314955">
        <w:rPr>
          <w:rFonts w:ascii="Times New Roman" w:hAnsi="Times New Roman" w:cs="Times New Roman"/>
          <w:b/>
          <w:sz w:val="24"/>
          <w:u w:val="single"/>
        </w:rPr>
        <w:t>cena 4:</w:t>
      </w:r>
      <w:r w:rsidR="00812F9A" w:rsidRPr="00314955">
        <w:rPr>
          <w:rFonts w:ascii="Times New Roman" w:hAnsi="Times New Roman" w:cs="Times New Roman"/>
          <w:sz w:val="24"/>
        </w:rPr>
        <w:t xml:space="preserve"> Gibanje telesa skozi celotno sestavo je tekoče, elementi v sestavi so izvedeni z manjšimi napakami in se med seboj smiselno povezujejo</w:t>
      </w:r>
      <w:r w:rsidR="00FE131C">
        <w:rPr>
          <w:rFonts w:ascii="Times New Roman" w:hAnsi="Times New Roman" w:cs="Times New Roman"/>
          <w:sz w:val="24"/>
        </w:rPr>
        <w:t>. V sestavi so vključeni saj 4</w:t>
      </w:r>
      <w:r w:rsidR="00812F9A" w:rsidRPr="00314955">
        <w:rPr>
          <w:rFonts w:ascii="Times New Roman" w:hAnsi="Times New Roman" w:cs="Times New Roman"/>
          <w:sz w:val="24"/>
        </w:rPr>
        <w:t xml:space="preserve"> elementov.</w:t>
      </w:r>
    </w:p>
    <w:p w:rsidR="00812F9A" w:rsidRPr="00314955" w:rsidRDefault="00812F9A" w:rsidP="00812F9A">
      <w:pPr>
        <w:jc w:val="both"/>
        <w:rPr>
          <w:rFonts w:ascii="Times New Roman" w:hAnsi="Times New Roman" w:cs="Times New Roman"/>
          <w:sz w:val="24"/>
        </w:rPr>
      </w:pPr>
      <w:r w:rsidRPr="00314955">
        <w:rPr>
          <w:rFonts w:ascii="Times New Roman" w:hAnsi="Times New Roman" w:cs="Times New Roman"/>
          <w:b/>
          <w:sz w:val="24"/>
          <w:u w:val="single"/>
        </w:rPr>
        <w:t xml:space="preserve">Ocena 3: </w:t>
      </w:r>
      <w:r w:rsidRPr="00314955">
        <w:rPr>
          <w:rFonts w:ascii="Times New Roman" w:hAnsi="Times New Roman" w:cs="Times New Roman"/>
          <w:sz w:val="24"/>
        </w:rPr>
        <w:t>Med prikazi posameznih elementov je premor, gibanje celotnega telesa ni tekoče. Elementi v sestavi so izvedeni z večjimi napakami in se med seboj ne po</w:t>
      </w:r>
      <w:r w:rsidR="005B1FF1">
        <w:rPr>
          <w:rFonts w:ascii="Times New Roman" w:hAnsi="Times New Roman" w:cs="Times New Roman"/>
          <w:sz w:val="24"/>
        </w:rPr>
        <w:t>vezujejo smiselno. V sestavi so 3 elementi.</w:t>
      </w:r>
    </w:p>
    <w:p w:rsidR="00812F9A" w:rsidRPr="00314955" w:rsidRDefault="00812F9A" w:rsidP="00812F9A">
      <w:pPr>
        <w:jc w:val="both"/>
        <w:rPr>
          <w:rFonts w:ascii="Times New Roman" w:hAnsi="Times New Roman" w:cs="Times New Roman"/>
          <w:sz w:val="24"/>
        </w:rPr>
      </w:pPr>
      <w:r w:rsidRPr="00314955">
        <w:rPr>
          <w:rFonts w:ascii="Times New Roman" w:hAnsi="Times New Roman" w:cs="Times New Roman"/>
          <w:b/>
          <w:sz w:val="24"/>
          <w:u w:val="single"/>
        </w:rPr>
        <w:t>Ocena 2:</w:t>
      </w:r>
      <w:r w:rsidRPr="00314955">
        <w:rPr>
          <w:rFonts w:ascii="Times New Roman" w:hAnsi="Times New Roman" w:cs="Times New Roman"/>
          <w:sz w:val="24"/>
        </w:rPr>
        <w:t xml:space="preserve"> Prekinitve v prikazu posameznega elemente kakor tudi premori med posameznimi elementi. Gibanje telesa ni tekoče. Elementi v sestavi so izvedeni z večjimi napakami in se med seboj ne povezujejo sm</w:t>
      </w:r>
      <w:r w:rsidR="001D5DDE">
        <w:rPr>
          <w:rFonts w:ascii="Times New Roman" w:hAnsi="Times New Roman" w:cs="Times New Roman"/>
          <w:sz w:val="24"/>
        </w:rPr>
        <w:t>iselno. V sestavi so vključeni 3</w:t>
      </w:r>
      <w:r w:rsidRPr="00314955">
        <w:rPr>
          <w:rFonts w:ascii="Times New Roman" w:hAnsi="Times New Roman" w:cs="Times New Roman"/>
          <w:sz w:val="24"/>
        </w:rPr>
        <w:t xml:space="preserve"> elementi.</w:t>
      </w:r>
    </w:p>
    <w:p w:rsidR="00812F9A" w:rsidRDefault="00812F9A" w:rsidP="00812F9A">
      <w:pPr>
        <w:jc w:val="both"/>
        <w:rPr>
          <w:rFonts w:ascii="Times New Roman" w:hAnsi="Times New Roman" w:cs="Times New Roman"/>
          <w:sz w:val="24"/>
        </w:rPr>
      </w:pPr>
      <w:r w:rsidRPr="00314955">
        <w:rPr>
          <w:rFonts w:ascii="Times New Roman" w:hAnsi="Times New Roman" w:cs="Times New Roman"/>
          <w:b/>
          <w:sz w:val="24"/>
          <w:u w:val="single"/>
        </w:rPr>
        <w:t>Ocena 1:</w:t>
      </w:r>
      <w:r w:rsidRPr="00314955">
        <w:rPr>
          <w:rFonts w:ascii="Times New Roman" w:hAnsi="Times New Roman" w:cs="Times New Roman"/>
          <w:sz w:val="24"/>
        </w:rPr>
        <w:t xml:space="preserve"> Prekinitve v prikazu posameznega elemente kakor tudi premori med posameznimi elementi. Gibanje telesa ni tekoče. Posamezni elementi v sestavi ni</w:t>
      </w:r>
      <w:r w:rsidR="004145A6">
        <w:rPr>
          <w:rFonts w:ascii="Times New Roman" w:hAnsi="Times New Roman" w:cs="Times New Roman"/>
          <w:sz w:val="24"/>
        </w:rPr>
        <w:t xml:space="preserve">so izvedeni do konca, v sestavi je vključenih manj kot 3 </w:t>
      </w:r>
      <w:r w:rsidRPr="00314955">
        <w:rPr>
          <w:rFonts w:ascii="Times New Roman" w:hAnsi="Times New Roman" w:cs="Times New Roman"/>
          <w:sz w:val="24"/>
        </w:rPr>
        <w:t>elementi.</w:t>
      </w:r>
    </w:p>
    <w:p w:rsidR="00D5708B" w:rsidRDefault="00D5708B" w:rsidP="00812F9A">
      <w:pPr>
        <w:jc w:val="both"/>
        <w:rPr>
          <w:rFonts w:ascii="Times New Roman" w:hAnsi="Times New Roman" w:cs="Times New Roman"/>
          <w:sz w:val="24"/>
        </w:rPr>
      </w:pPr>
    </w:p>
    <w:p w:rsidR="00D5708B" w:rsidRPr="00D5708B" w:rsidRDefault="00D5708B" w:rsidP="00333BB6">
      <w:pPr>
        <w:pStyle w:val="Odstavekseznama"/>
        <w:numPr>
          <w:ilvl w:val="2"/>
          <w:numId w:val="5"/>
        </w:numPr>
        <w:jc w:val="both"/>
        <w:rPr>
          <w:rFonts w:ascii="Times New Roman" w:hAnsi="Times New Roman" w:cs="Times New Roman"/>
          <w:b/>
          <w:sz w:val="24"/>
        </w:rPr>
      </w:pPr>
      <w:r w:rsidRPr="00D5708B">
        <w:rPr>
          <w:rFonts w:ascii="Times New Roman" w:hAnsi="Times New Roman" w:cs="Times New Roman"/>
          <w:b/>
          <w:sz w:val="24"/>
        </w:rPr>
        <w:t>Skoki z male prožne ponjave</w:t>
      </w:r>
    </w:p>
    <w:p w:rsidR="0039190D" w:rsidRPr="002335CB" w:rsidRDefault="0039190D" w:rsidP="0039190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Zalet – odriv od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male prožne ponjave</w:t>
      </w: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skok </w:t>
      </w: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(raznožno prednožno, skrčno, stegnjeno)</w:t>
      </w:r>
    </w:p>
    <w:p w:rsidR="0039190D" w:rsidRPr="002335CB" w:rsidRDefault="0039190D" w:rsidP="0039190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</w:p>
    <w:p w:rsidR="0039190D" w:rsidRPr="002335CB" w:rsidRDefault="0039190D" w:rsidP="003919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Ocena 5: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Dijak ima v fazi zaleta primerno hitrost, odriv od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MPP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je izveden hitro, brez zaustavljanja, sonožno in iz označenega prostora. Po odrivu sledi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skok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kjer je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tel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o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stabilno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in gibanje nadzorovano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Doskok je izveden stabilno, varno in na blazino.</w:t>
      </w:r>
    </w:p>
    <w:p w:rsidR="0039190D" w:rsidRPr="002335CB" w:rsidRDefault="0039190D" w:rsidP="0039190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Skok stegnjeno: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odriv v višino in »daljino« je izveden iz skočnega in kolenskega sklepa, iz odročenje skozi zaročenje in priročenje do vzročenja v fazi leta. V fazi leta so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lastRenderedPageBreak/>
        <w:t xml:space="preserve">poleg stopal (spojno) iztegnjena tudi kolena. Doskok v polčep razkoračno na celih stopalih in odročenje. </w:t>
      </w:r>
    </w:p>
    <w:p w:rsidR="0039190D" w:rsidRPr="002335CB" w:rsidRDefault="0039190D" w:rsidP="0039190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Skok skrčno: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odriv v višino in »daljino« je izveden iz skočnega in kolenskega sklepa, iz odročenje skozi zaročenje in priročenje do vzročenja v fazi leta. V fazi leta so noge upognjene v kolčnem in kolenskem sklepu, stopala so iztegnjena in spojna. Doskok v polčep razkoračno na celih stopalih in odročenje.</w:t>
      </w:r>
    </w:p>
    <w:p w:rsidR="0039190D" w:rsidRPr="002335CB" w:rsidRDefault="0039190D" w:rsidP="0039190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Skok raznožno prednožno: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odriv v višino in »daljino« je izveden iz skočnega in kolenskega sklepa, iz odročenje skozi zaročenje in priročenje do vzročenja v fazi leta. V fazi leta so noge raznožno prednožno iztegnjene v kolenskem in skočnem sklepu. Iz vzročenja do stika s stopali v predročenju na ven. Doskok v polčep razkoračno na celih stopalih in odročenje.</w:t>
      </w:r>
    </w:p>
    <w:p w:rsidR="0039190D" w:rsidRPr="002335CB" w:rsidRDefault="0039190D" w:rsidP="0039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39190D" w:rsidRPr="002335CB" w:rsidRDefault="0039190D" w:rsidP="003919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Ocena 4: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Dijak ima v fazi zaleta primerno hitrost, odriv od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MPP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je izveden hitro, brez zaustavljanja, sonožno in iz označenega prostora. Po odrivu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sledi faza leta, kjer je višina malce prenizka, telo je stabilno, gibanje pa nadzorovano. Pri doskoku naredi korak za ohranitev končnega položaja.</w:t>
      </w:r>
    </w:p>
    <w:p w:rsidR="0039190D" w:rsidRPr="002335CB" w:rsidRDefault="0039190D" w:rsidP="0039190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Skok stegnjeno: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odriv v višino in »daljino« je izveden iz skočnega in kolenskega sklepa, iz odročenje skozi zaročenje in priročenje do vzročenja v fazi leta. V fazi leta so poleg stopal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spojno) iztegnjena tudi kolena. Telo z okončinami ne tvori popolne »linije«. Doskok v polčep razkoračno na celih stopalih in odročenje.</w:t>
      </w:r>
    </w:p>
    <w:p w:rsidR="0039190D" w:rsidRPr="002335CB" w:rsidRDefault="0039190D" w:rsidP="0039190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Skok skrčno: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odriv v višino in »daljino« je izveden iz skočnega in kolenskega sklepa, iz odročenje skozi zaročenje in priročenje do vzročenja v fazi leta. V fazi leta so noge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premalo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upognjene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v kolčnem in kolenskem sklepu,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stopala so iztegnjena in spojna. Doskok v polčep razkoračno na celih stopalih in odročenje.</w:t>
      </w:r>
    </w:p>
    <w:p w:rsidR="0039190D" w:rsidRPr="002335CB" w:rsidRDefault="0039190D" w:rsidP="0039190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Skok raznožno prednožno: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odriv v višino in »daljino« je izveden iz skočnega in kolenskega sklepa, iz odročenje skozi zaročenje in priročenje do vzročenja 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fazi leta. V fazi leta niso popolnoma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raznožno prednožno iztegnjene v kolenskem in skočnem sklepu. Iz vzročenja do stika s stopali v predročenju na ven. Doskok v polčep razkoračno na celih stopalih in odročenje.</w:t>
      </w:r>
    </w:p>
    <w:p w:rsidR="0039190D" w:rsidRPr="002335CB" w:rsidRDefault="0039190D" w:rsidP="0039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39190D" w:rsidRPr="002335CB" w:rsidRDefault="0039190D" w:rsidP="003919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Ocena 3: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Dijak ima v fazi zaleta pri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merno hitrost, odriv od MPP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je izveden z zaustavljanjem, sonožno in iz označen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ega prostora.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Po odrivu sledi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faza leta, kjer je višina prenizka, telo ni stabilno, gibanje pa slabše nadzorovano.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Pri doskoku ima težave z ohranjanjem stabilnega položaja.</w:t>
      </w:r>
    </w:p>
    <w:p w:rsidR="0039190D" w:rsidRPr="002335CB" w:rsidRDefault="0039190D" w:rsidP="0039190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Skok stegnjeno: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odriv v višino in »daljino« je izveden iz skočnega in kolenskega sklepa, roke ne gredo iz odročenja skozi zaročenje in priročenje do vzročenja v fazi leta. V fazi leta stopala (spojno) niso iztegnjena, iztegnjena so le kolena. Doskok v polčep razkoračno na celih stopalih in brez odročenja. </w:t>
      </w:r>
    </w:p>
    <w:p w:rsidR="0039190D" w:rsidRPr="002335CB" w:rsidRDefault="0039190D" w:rsidP="0039190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Skok skrčno: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odriv v višino in »daljino« je izveden iz skočnega in kolenskega sklepa, roke ne gredo iz odročenja skozi zaročenje in priročenje do vzročenja v fazi leta. V fazi leta so noge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premalo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upognjene v kolčnem in kolenskem sklepu, vendar tudi v skočnem sklepu. Stopala so spojna. Doskok v polčep razkoračno na celih stopalih in brez odročenja.</w:t>
      </w:r>
    </w:p>
    <w:p w:rsidR="0039190D" w:rsidRPr="002335CB" w:rsidRDefault="0039190D" w:rsidP="0039190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Skok raznožno prednožno: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odriv v višino in »daljino« je izveden iz skočnega in kolenskega sklepa, roke ne gredo iz odročenja skozi zaročenje in priročenje do vzročenja v fazi leta. V fazi leta so noge raznožno, vendar ne tudi prednožno, iztegnjene v kolenskem, vendar ne tudi v skočnem sklepu. V fazi leta do stika rok in stopal ne pride. Doskok v polčep razkoračno na celih stopalih in brez odročenja.</w:t>
      </w:r>
    </w:p>
    <w:p w:rsidR="0039190D" w:rsidRPr="002335CB" w:rsidRDefault="0039190D" w:rsidP="003919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39190D" w:rsidRPr="002335CB" w:rsidRDefault="0039190D" w:rsidP="003919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lastRenderedPageBreak/>
        <w:t>Ocena 2: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Dijak ima v fazi zaleta prenizko hitrost, odriv od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MPP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je izveden z zaustavljanjem,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enonožno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in iz označenega prostora.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Po odrivu sledi faza leta, kjer je višina minimalna, telo ni stabilno, gibanje ni nadzorovano. Pri doskoku ima težave z ohranjanjem stabilnega položaja.</w:t>
      </w:r>
    </w:p>
    <w:p w:rsidR="0039190D" w:rsidRPr="002335CB" w:rsidRDefault="0039190D" w:rsidP="0039190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Skok stegnjeno: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odriv v »daljino« je izveden iz skočnega in kolenskega sklepa, odriva v višino ne izvede, roke ne gredo iz odročenja skozi zaročenje in priročenje do vzročenja v fazi leta. V fazi leta stopala (spojno) niso iztegnjena, iztegnjena niso niti kolena. Doskok v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oporo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polčep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no spredaj.</w:t>
      </w:r>
    </w:p>
    <w:p w:rsidR="0039190D" w:rsidRPr="002335CB" w:rsidRDefault="0039190D" w:rsidP="0039190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Skok skrčno: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odriv v »daljino« je izveden iz skočnega in kolenskega sklepa, odriva v višino ne izvede, roke ne gredo iz odročenja skozi zaročenje in priročenje do vzročenja v fazi leta. V fazi leta so noge premalo upognjene v kolčnem in kolenskem sklepu. Stopala niso spojna in tudi ne iztegnjena. Doskok v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oporo polčepno spredaj.</w:t>
      </w:r>
    </w:p>
    <w:p w:rsidR="0039190D" w:rsidRPr="002335CB" w:rsidRDefault="0039190D" w:rsidP="0039190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Skok raznožno prednožno: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odriv v »daljino« je izveden iz skočnega in kolenskega sklepa, odriva v višino ne izvede, roke ne gredo iz odročenja skozi zaročenje in priročenje do vzročenja v fazi leta. V fazi leta so noge raznožno, vendar ne tudi prednožno, upognjene v kolenskem in v skočnem sklepu. V fazi leta do stika rok in stopal ne pride. Doskok v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oporo polčepno spredaj.</w:t>
      </w:r>
    </w:p>
    <w:p w:rsidR="0039190D" w:rsidRPr="002335CB" w:rsidRDefault="0039190D" w:rsidP="0039190D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sl-SI"/>
        </w:rPr>
      </w:pPr>
    </w:p>
    <w:p w:rsidR="00985154" w:rsidRPr="00867E88" w:rsidRDefault="0039190D" w:rsidP="00867E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Ocena 1: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Dijak ima v fazi zaleta prenizko hitrost, odriv od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MPP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je izveden z zaustavljanjem, enonožno in izven označenega prostora. V fazi odriva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je odriv premajhen, zato v fazi leta nima višine in posledično skoki niso možni.</w:t>
      </w:r>
    </w:p>
    <w:p w:rsidR="00985154" w:rsidRDefault="00985154" w:rsidP="004D25A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18F7" w:rsidRPr="000218F7" w:rsidRDefault="000218F7" w:rsidP="00333BB6">
      <w:pPr>
        <w:pStyle w:val="Odstavekseznama"/>
        <w:numPr>
          <w:ilvl w:val="2"/>
          <w:numId w:val="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Preskok koze</w:t>
      </w:r>
    </w:p>
    <w:p w:rsidR="005D0D1A" w:rsidRPr="002335CB" w:rsidRDefault="005D0D1A" w:rsidP="005D0D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32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lang w:eastAsia="sl-SI"/>
        </w:rPr>
        <w:t>Raznožka</w:t>
      </w:r>
    </w:p>
    <w:p w:rsidR="005D0D1A" w:rsidRPr="002335CB" w:rsidRDefault="005D0D1A" w:rsidP="005D0D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32"/>
          <w:lang w:eastAsia="sl-SI"/>
        </w:rPr>
      </w:pPr>
    </w:p>
    <w:p w:rsidR="005D0D1A" w:rsidRPr="002335CB" w:rsidRDefault="005D0D1A" w:rsidP="005D0D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5: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Dijak ima v fazi zaleta primerno hitrost, po zaletu sledi sonožen eksploziven odriv v smeri naprej gor. Odriv poveča z zamahom rok iz zaročenja skozi priročenja do  predročenja gor. Odrivu sledijo: let, prijem rok za orodje, dvig bokov in raznoženje stegnjeno z iztegnjenimi stopali. Ob prijemu rok je telo dvignjeno tako, da so boki višje od ramen. Z rokami sledi odriv preden boki dosežejo najvišjo točko in preden ramena preidejo navpičnico. Odločnemu odrivu z rokami sledi drugi let, v katerem boke potisne naprej, vzkloni trup in glavo ter potisne roke navzgor. Sledi doskok z amortizacijo nog.</w:t>
      </w:r>
    </w:p>
    <w:p w:rsidR="005D0D1A" w:rsidRPr="002335CB" w:rsidRDefault="005D0D1A" w:rsidP="005D0D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D0D1A" w:rsidRPr="002335CB" w:rsidRDefault="005D0D1A" w:rsidP="005D0D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4: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Dijak ima v fazi zaleta primerno hitrost, po zaletu sledi sonožen odriv v smeri naprej gor. Odriv poveča z zamahom rok iz zaročenja skozi priročenja do  predročenja gor. Odrivu sledijo: let, prijem rok za orodje, dvig bokov in raznoženje stegnjeno z iztegnjenimi stopali. Ob prijemu rok je telo dvignjeno tako, da so boki v višini ramen. Z rokami sledi močan odriv preden boki dosežejo najvišjo točko in preden ramena preidejo navpičnico. Odločnemu odrivu z rokami sledi drugi let, v katerem boke potisne naprej, vzkloni trup in glavo ter potisne roke navzgor. Sledi doskok z amortizacijo nog.</w:t>
      </w:r>
    </w:p>
    <w:p w:rsidR="005D0D1A" w:rsidRPr="002335CB" w:rsidRDefault="005D0D1A" w:rsidP="005D0D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32"/>
          <w:lang w:eastAsia="sl-SI"/>
        </w:rPr>
      </w:pPr>
    </w:p>
    <w:p w:rsidR="005D0D1A" w:rsidRPr="002335CB" w:rsidRDefault="005D0D1A" w:rsidP="005D0D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3: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Dijak ima v fazi zaleta prenizko hitrost, po zaletu sledi sonožen odriv v smeri naprej vendar ne tudi gor. Odriv poveča z majhnim zamahom rok iz zaročenja skozi priročenja do  predročenja gor. Odrivu sledijo: let, prijem rok za orodje, dvig bokov in raznoženje upognjeno z iztegnjenimi stopali. Ob prijemu rok je telo dvignjeno tako, da so boki nižje od ramen. Z rokami sledi močan odriv preden boki dosežejo najvišjo točko in preden ramena preidejo navpičnico. Odločnemu odrivu z rokami sledi drugi let, v katerem boke potisne naprej, vzkloni trup in glavo ter potisne roke navzgor. Sledi doskok z amortizacijo nog.</w:t>
      </w:r>
    </w:p>
    <w:p w:rsidR="005D0D1A" w:rsidRPr="002335CB" w:rsidRDefault="005D0D1A" w:rsidP="005D0D1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sl-SI"/>
        </w:rPr>
      </w:pPr>
    </w:p>
    <w:p w:rsidR="005D0D1A" w:rsidRPr="002335CB" w:rsidRDefault="005D0D1A" w:rsidP="005D0D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lastRenderedPageBreak/>
        <w:t xml:space="preserve">Ocena 2: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Dijak ima v fazi zaleta prenizko hitrost, po zaletu se zaustavi in izvede sonožen odriv v smeri naprej vendar ne tudi gor. Zamaha z rokami iz zaročenja skozi priročenja do  predročenja gor ne naredi. Odrivu sledijo: let, prijem rok za orodje in raznoženje upognjeno z pokrčenimi stopali. Ob prijemu rok so boki nižje od ramen. Z rokami sledi močan odriv preden boki dosežejo najvišjo točko in preden ramena preidejo navpičnico.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Preskok ni uspešno izveden, zato se dijak usede na kozo. Iz seda sledi se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>skok brez amortizacije nog.</w:t>
      </w:r>
    </w:p>
    <w:p w:rsidR="005D0D1A" w:rsidRPr="002335CB" w:rsidRDefault="005D0D1A" w:rsidP="005D0D1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sl-SI"/>
        </w:rPr>
      </w:pPr>
    </w:p>
    <w:p w:rsidR="005D0D1A" w:rsidRPr="002335CB" w:rsidRDefault="005D0D1A" w:rsidP="005D0D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1: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Dijak ima v fazi zaleta prenizko hitrost, po zaletu se zaustavi in izvede prešibak sonožen odriv v smeri naprej vendar ne tudi gor. Zamaha z rokami iz zaročenja skozi priročenja do  predročenja gor ne naredi. Odrivu sledita: prijem rok za orodje in raznoženje upognjeno s pokrčenimi stopali. Ob prijemu rok so boki nižje od ramen. Z rokami ne izvede močnega odriva, zato koze ne presk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oči in se tudi ne usede nanjo.</w:t>
      </w:r>
    </w:p>
    <w:p w:rsidR="005D0D1A" w:rsidRDefault="005D0D1A" w:rsidP="005D0D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D0D1A" w:rsidRDefault="005D0D1A" w:rsidP="005D0D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3B360A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Skrčka</w:t>
      </w:r>
    </w:p>
    <w:p w:rsidR="005D0D1A" w:rsidRPr="002335CB" w:rsidRDefault="005D0D1A" w:rsidP="005D0D1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32"/>
          <w:lang w:eastAsia="sl-SI"/>
        </w:rPr>
      </w:pPr>
    </w:p>
    <w:p w:rsidR="005D0D1A" w:rsidRPr="002335CB" w:rsidRDefault="005D0D1A" w:rsidP="005D0D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5: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Dijak ima v fazi zaleta primerno hitrost, po zaletu sledi sonožen eksploziven odriv v smeri naprej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gor. Odriv poveča z zamahom rok iz zaročenja skozi priročenja do  predročenja gor.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Nato sledi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opora na orodju (roki položi na kozo), dvig bokov, poteg kolen proti prsim in izteg v skočnem sklepu.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Ob prijemu rok je telo dvignjeno tako, da so boki višje od ramen. Z rokami sledi odriv preden boki dosežejo najvišjo točko in preden ramena preidejo navpičnico. Odločnemu odrivu z rokami sledi drugi let, v katerem boke potisne naprej,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izravna trup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in glavo ter potisne roke navzgor.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Doskoku z amortizacijo nog v polčepu in odročenju sledi izravnava trupa.</w:t>
      </w:r>
    </w:p>
    <w:p w:rsidR="005D0D1A" w:rsidRPr="002335CB" w:rsidRDefault="005D0D1A" w:rsidP="005D0D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D0D1A" w:rsidRDefault="005D0D1A" w:rsidP="005D0D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4: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Dijak ima v fazi zaleta primerno hitrost, po zaletu sledi sonožen odriv v smeri naprej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gor. Odriv poveča z zamahom rok iz zaročenja skozi priročenja do  predročenja gor.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Nato sledi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opora na orodju (roki položi na kozo), dvig bokov, poteg kolen proti prsim in izteg v skočnem sklepu.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>Ob prijemu rok telo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ni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dvignjeno tako, da so boki višje od ramen. Z rokami sledi odriv preden boki dosežejo najvišjo točko in preden ramena preidejo navpičnico. Odločnemu odrivu z rokami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sledi drugi let, v katerem bokov ne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potisne naprej,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izravna trup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in glavo ter potisne roke navzgor.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Do stabilnega položaja pri doskoku pride s korakom. </w:t>
      </w:r>
    </w:p>
    <w:p w:rsidR="005D0D1A" w:rsidRPr="002335CB" w:rsidRDefault="005D0D1A" w:rsidP="005D0D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32"/>
          <w:lang w:eastAsia="sl-SI"/>
        </w:rPr>
      </w:pPr>
    </w:p>
    <w:p w:rsidR="005D0D1A" w:rsidRPr="002335CB" w:rsidRDefault="005D0D1A" w:rsidP="005D0D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3: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Dijak ima v fazi zaleta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prenizko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hitrost, po zaletu sledi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šibak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>sonožen odriv v smeri naprej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, a ne tudi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gor. Odriv poveča z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rahlim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zamahom rok iz zaročenja skozi priročenja do  predročenja gor.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Nato sledi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opora na orodju (roki položi na kozo), dvig bokov, poteg kolen proti prsim in izteg v skočnem sklepu.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>Ob prijemu rok telo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ni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dvignjeno tako, da so boki višje od ramen. Z rokami sledi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premočan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>odriv preden boki dosežejo najvišjo točko in preden ramena preidejo navpičnico. Odločnemu odrivu z rokami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sledi drugi let, v katerem bokov ne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potisne naprej,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ne izravna trup in glave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ter potisne roke navzgor.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Do stabilnega položaja pri doskoku pride s koraki.</w:t>
      </w:r>
    </w:p>
    <w:p w:rsidR="005D0D1A" w:rsidRPr="002335CB" w:rsidRDefault="005D0D1A" w:rsidP="005D0D1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sl-SI"/>
        </w:rPr>
      </w:pPr>
    </w:p>
    <w:p w:rsidR="005D0D1A" w:rsidRDefault="005D0D1A" w:rsidP="005D0D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2: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Dijak ima v fazi zaleta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prenizko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hitrost, po zaletu sledi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šibak enonožen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odriv v smeri naprej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, a ne tudi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gor. Odriv poveča z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rahlim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zamahom rok iz zaročenja skozi priročenja do  predročenja gor.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Nato sledi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opora na orodju (roki položi na kozo in se drži roba), rahel dvig bokov, poteg kolen proti prsim.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>Ob prijemu rok telo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ni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dvignjeno tako, da so boki višje od ramen. Z rokami sledi odriv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predčasen odriv, zato boki ne dosežejo maksimalne višine. Dijak stopi na kozo, čemur sledi spust na blazino.</w:t>
      </w:r>
    </w:p>
    <w:p w:rsidR="005D0D1A" w:rsidRDefault="005D0D1A" w:rsidP="005D0D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D0D1A" w:rsidRDefault="005D0D1A" w:rsidP="005D0D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1: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Zaradi številnih napak dijak ne stopi na kozo in je ne preskoči.</w:t>
      </w:r>
    </w:p>
    <w:p w:rsidR="00DD433D" w:rsidRDefault="00DD433D" w:rsidP="00DD43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E869F1" w:rsidRDefault="00E869F1" w:rsidP="00E869F1">
      <w:pPr>
        <w:rPr>
          <w:rFonts w:ascii="Times New Roman" w:hAnsi="Times New Roman" w:cs="Times New Roman"/>
          <w:b/>
          <w:sz w:val="24"/>
        </w:rPr>
      </w:pPr>
    </w:p>
    <w:p w:rsidR="005062A9" w:rsidRDefault="005062A9" w:rsidP="00333BB6">
      <w:pPr>
        <w:pStyle w:val="Odstavekseznama"/>
        <w:numPr>
          <w:ilvl w:val="1"/>
          <w:numId w:val="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Košarka</w:t>
      </w:r>
    </w:p>
    <w:p w:rsidR="00985154" w:rsidRPr="0085710F" w:rsidRDefault="00985154" w:rsidP="00985154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Pri košarki ocenjujemo osnovne </w:t>
      </w:r>
      <w:r w:rsidR="009530E2">
        <w:rPr>
          <w:rFonts w:ascii="Times New Roman" w:hAnsi="Times New Roman" w:cs="Times New Roman"/>
          <w:sz w:val="24"/>
        </w:rPr>
        <w:t xml:space="preserve">tehnično-taktične </w:t>
      </w:r>
      <w:r w:rsidR="00282185">
        <w:rPr>
          <w:rFonts w:ascii="Times New Roman" w:hAnsi="Times New Roman" w:cs="Times New Roman"/>
          <w:sz w:val="24"/>
        </w:rPr>
        <w:t>elemente in povezovanje le-teh in njihove izvedbe v igri.</w:t>
      </w:r>
    </w:p>
    <w:p w:rsidR="00985154" w:rsidRPr="00985154" w:rsidRDefault="00985154" w:rsidP="00985154">
      <w:pPr>
        <w:pStyle w:val="Odstavekseznama"/>
        <w:numPr>
          <w:ilvl w:val="2"/>
          <w:numId w:val="5"/>
        </w:numPr>
        <w:rPr>
          <w:rFonts w:ascii="Times New Roman" w:hAnsi="Times New Roman" w:cs="Times New Roman"/>
          <w:b/>
          <w:sz w:val="24"/>
        </w:rPr>
      </w:pPr>
      <w:r w:rsidRPr="00985154">
        <w:rPr>
          <w:rFonts w:ascii="Times New Roman" w:hAnsi="Times New Roman" w:cs="Times New Roman"/>
          <w:b/>
          <w:sz w:val="24"/>
        </w:rPr>
        <w:t>Vodenje s spremembo smeri</w:t>
      </w:r>
    </w:p>
    <w:p w:rsidR="00985154" w:rsidRPr="003D38D5" w:rsidRDefault="00985154" w:rsidP="0098515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u w:val="single"/>
        </w:rPr>
        <w:t>O</w:t>
      </w:r>
      <w:r w:rsidRPr="00EE5046">
        <w:rPr>
          <w:rFonts w:ascii="Times New Roman" w:hAnsi="Times New Roman" w:cs="Times New Roman"/>
          <w:b/>
          <w:sz w:val="24"/>
          <w:u w:val="single"/>
        </w:rPr>
        <w:t>cena 5</w:t>
      </w:r>
      <w:r>
        <w:rPr>
          <w:rFonts w:ascii="Times New Roman" w:hAnsi="Times New Roman" w:cs="Times New Roman"/>
          <w:sz w:val="24"/>
        </w:rPr>
        <w:t xml:space="preserve">: </w:t>
      </w:r>
      <w:r w:rsidRPr="00EE5046">
        <w:rPr>
          <w:rFonts w:ascii="Times New Roman" w:hAnsi="Times New Roman" w:cs="Times New Roman"/>
          <w:sz w:val="24"/>
        </w:rPr>
        <w:t>vodi sproščeno,</w:t>
      </w:r>
      <w:r>
        <w:rPr>
          <w:rFonts w:ascii="Times New Roman" w:hAnsi="Times New Roman" w:cs="Times New Roman"/>
          <w:sz w:val="24"/>
        </w:rPr>
        <w:t xml:space="preserve"> v hitrem teku z žogo, ki je pod stalnim nadzorom ob telesu z levo in desno roko. Spremembe smeri izvaja hitro, natančno in nadzorovano z obema rokama. Menjava rok spredaj pri spremembi smeri je izvedena hitro, natančno in nadzorovano. </w:t>
      </w:r>
      <w:r>
        <w:rPr>
          <w:rFonts w:ascii="Times New Roman" w:hAnsi="Times New Roman" w:cs="Times New Roman"/>
          <w:sz w:val="24"/>
        </w:rPr>
        <w:br/>
      </w:r>
      <w:r w:rsidRPr="00256FC1">
        <w:rPr>
          <w:rFonts w:ascii="Times New Roman" w:hAnsi="Times New Roman" w:cs="Times New Roman"/>
          <w:b/>
          <w:sz w:val="24"/>
          <w:u w:val="single"/>
        </w:rPr>
        <w:t>Ocena 4</w:t>
      </w:r>
      <w:r>
        <w:rPr>
          <w:rFonts w:ascii="Times New Roman" w:hAnsi="Times New Roman" w:cs="Times New Roman"/>
          <w:sz w:val="24"/>
        </w:rPr>
        <w:t xml:space="preserve">: vodi sproščeno v hitrem teku z žogo, ki ni pod stalnim nadzorom, ob telesu a občasno tudi pred telesom z dominantno roko. Spremembe smeri izvaja hitro, natančno, z obema rokama, a z občasno upočasnitvijo. Menjavo rok spredaj izvede z manjšimi napakami.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  <w:u w:val="single"/>
        </w:rPr>
        <w:t xml:space="preserve">Ocena 3: </w:t>
      </w:r>
      <w:r>
        <w:rPr>
          <w:rFonts w:ascii="Times New Roman" w:hAnsi="Times New Roman" w:cs="Times New Roman"/>
          <w:sz w:val="24"/>
        </w:rPr>
        <w:t>vodi v počasnem teku z žogo, ki mu občasno uide, pred telesom z dominantno roko. Spremembe smeri so izvedene počasi in z manjšimi napakami. Menjavo rok spredaj izvede z manjšimi napakami.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  <w:u w:val="single"/>
        </w:rPr>
        <w:t xml:space="preserve">Ocena 2: </w:t>
      </w:r>
      <w:r>
        <w:rPr>
          <w:rFonts w:ascii="Times New Roman" w:hAnsi="Times New Roman" w:cs="Times New Roman"/>
          <w:sz w:val="24"/>
        </w:rPr>
        <w:t xml:space="preserve">vodi v hoji, žoga je pred telesom in mu pogosto uhaja izpod kontrole. Spremembe smeri izvaja v hoji in z večjimi napakami. Menjavo rok spredaj izvede z večjimi napakami.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  <w:u w:val="single"/>
        </w:rPr>
        <w:t xml:space="preserve">Ocena 1: </w:t>
      </w:r>
      <w:r>
        <w:rPr>
          <w:rFonts w:ascii="Times New Roman" w:hAnsi="Times New Roman" w:cs="Times New Roman"/>
          <w:sz w:val="24"/>
        </w:rPr>
        <w:t>dijak žoge ne vodi, saj stalno izgublja nadzor nad njo, spremembe smeri ne izvede, prav tako menjave rok spredaj.</w:t>
      </w:r>
    </w:p>
    <w:p w:rsidR="00985154" w:rsidRDefault="00985154" w:rsidP="0098515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85154" w:rsidRPr="00AC70EA" w:rsidRDefault="00985154" w:rsidP="00985154">
      <w:pPr>
        <w:pStyle w:val="Odstavekseznama"/>
        <w:numPr>
          <w:ilvl w:val="2"/>
          <w:numId w:val="5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AC70EA">
        <w:rPr>
          <w:rFonts w:ascii="Times New Roman" w:hAnsi="Times New Roman" w:cs="Times New Roman"/>
          <w:b/>
          <w:sz w:val="24"/>
        </w:rPr>
        <w:t>Meti na koš (po sonožnem zaustavljanju in iz dvokoraka)</w:t>
      </w:r>
    </w:p>
    <w:p w:rsidR="00673F9F" w:rsidRDefault="00985154" w:rsidP="0098515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  <w:u w:val="single"/>
        </w:rPr>
        <w:t>O</w:t>
      </w:r>
      <w:r w:rsidRPr="002D47B4">
        <w:rPr>
          <w:rFonts w:ascii="Times New Roman" w:hAnsi="Times New Roman" w:cs="Times New Roman"/>
          <w:b/>
          <w:sz w:val="24"/>
          <w:u w:val="single"/>
        </w:rPr>
        <w:t>cena 5</w:t>
      </w:r>
      <w:r>
        <w:rPr>
          <w:rFonts w:ascii="Times New Roman" w:hAnsi="Times New Roman" w:cs="Times New Roman"/>
          <w:sz w:val="24"/>
        </w:rPr>
        <w:t>:</w:t>
      </w:r>
      <w:r w:rsidRPr="002D47B4">
        <w:rPr>
          <w:rFonts w:ascii="Times New Roman" w:hAnsi="Times New Roman" w:cs="Times New Roman"/>
          <w:sz w:val="24"/>
        </w:rPr>
        <w:t xml:space="preserve"> m</w:t>
      </w:r>
      <w:r>
        <w:rPr>
          <w:rFonts w:ascii="Times New Roman" w:hAnsi="Times New Roman" w:cs="Times New Roman"/>
          <w:sz w:val="24"/>
        </w:rPr>
        <w:t>et je izveden tehnično pravilno, v večini poskusov uspešno,</w:t>
      </w:r>
      <w:r w:rsidRPr="002D47B4">
        <w:rPr>
          <w:rFonts w:ascii="Times New Roman" w:hAnsi="Times New Roman" w:cs="Times New Roman"/>
          <w:sz w:val="24"/>
        </w:rPr>
        <w:t xml:space="preserve"> gibanje telesa</w:t>
      </w:r>
      <w:r>
        <w:rPr>
          <w:rFonts w:ascii="Times New Roman" w:hAnsi="Times New Roman" w:cs="Times New Roman"/>
          <w:sz w:val="24"/>
        </w:rPr>
        <w:t xml:space="preserve"> pred in v fazi meta je</w:t>
      </w:r>
      <w:r w:rsidRPr="002D47B4">
        <w:rPr>
          <w:rFonts w:ascii="Times New Roman" w:hAnsi="Times New Roman" w:cs="Times New Roman"/>
          <w:sz w:val="24"/>
        </w:rPr>
        <w:t xml:space="preserve"> v skladu s pravili igre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  <w:u w:val="single"/>
        </w:rPr>
        <w:t>O</w:t>
      </w:r>
      <w:r w:rsidRPr="002D47B4">
        <w:rPr>
          <w:rFonts w:ascii="Times New Roman" w:hAnsi="Times New Roman" w:cs="Times New Roman"/>
          <w:b/>
          <w:sz w:val="24"/>
          <w:u w:val="single"/>
        </w:rPr>
        <w:t>cena 4</w:t>
      </w:r>
      <w:r>
        <w:rPr>
          <w:rFonts w:ascii="Times New Roman" w:hAnsi="Times New Roman" w:cs="Times New Roman"/>
          <w:sz w:val="24"/>
        </w:rPr>
        <w:t>: met je izveden tehnično pravilno, pogosto uspešno, gibanje telesa pred in v fazi meta je v skladu s pravili igre.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  <w:u w:val="single"/>
        </w:rPr>
        <w:t>O</w:t>
      </w:r>
      <w:r w:rsidRPr="002D47B4">
        <w:rPr>
          <w:rFonts w:ascii="Times New Roman" w:hAnsi="Times New Roman" w:cs="Times New Roman"/>
          <w:b/>
          <w:sz w:val="24"/>
          <w:u w:val="single"/>
        </w:rPr>
        <w:t>cena 3</w:t>
      </w:r>
      <w:r>
        <w:rPr>
          <w:rFonts w:ascii="Times New Roman" w:hAnsi="Times New Roman" w:cs="Times New Roman"/>
          <w:sz w:val="24"/>
        </w:rPr>
        <w:t>: met je izveden z večjimi napakami, redko uspešno, gibanje telesa pred in v fazi meta je v skladu s pravili igre.</w:t>
      </w:r>
      <w:r w:rsidR="006A05E8">
        <w:rPr>
          <w:rFonts w:ascii="Times New Roman" w:hAnsi="Times New Roman" w:cs="Times New Roman"/>
          <w:sz w:val="24"/>
        </w:rPr>
        <w:br/>
      </w:r>
    </w:p>
    <w:p w:rsidR="00077757" w:rsidRDefault="006A05E8" w:rsidP="00491EA7">
      <w:pPr>
        <w:pStyle w:val="Odstavekseznama"/>
        <w:numPr>
          <w:ilvl w:val="2"/>
          <w:numId w:val="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Tehnični in taktični e</w:t>
      </w:r>
      <w:r w:rsidR="00491EA7">
        <w:rPr>
          <w:rFonts w:ascii="Times New Roman" w:hAnsi="Times New Roman" w:cs="Times New Roman"/>
          <w:b/>
          <w:sz w:val="24"/>
        </w:rPr>
        <w:t>lementi košarke v igri</w:t>
      </w:r>
    </w:p>
    <w:p w:rsidR="00491EA7" w:rsidRPr="00570499" w:rsidRDefault="00491EA7" w:rsidP="00491EA7">
      <w:pPr>
        <w:jc w:val="both"/>
        <w:rPr>
          <w:rFonts w:ascii="Times New Roman" w:hAnsi="Times New Roman" w:cs="Times New Roman"/>
          <w:sz w:val="24"/>
        </w:rPr>
      </w:pPr>
      <w:r w:rsidRPr="00570499">
        <w:rPr>
          <w:rFonts w:ascii="Times New Roman" w:hAnsi="Times New Roman" w:cs="Times New Roman"/>
          <w:b/>
          <w:sz w:val="24"/>
          <w:u w:val="single"/>
        </w:rPr>
        <w:t xml:space="preserve">Ocena 5: </w:t>
      </w:r>
      <w:r w:rsidRPr="00570499">
        <w:rPr>
          <w:rFonts w:ascii="Times New Roman" w:hAnsi="Times New Roman" w:cs="Times New Roman"/>
          <w:sz w:val="24"/>
        </w:rPr>
        <w:t>Dijak obvlada osnovne košarkarske elemente in jih tudi prikaže v igri (</w:t>
      </w:r>
      <w:r w:rsidR="009249B8">
        <w:rPr>
          <w:rFonts w:ascii="Times New Roman" w:hAnsi="Times New Roman" w:cs="Times New Roman"/>
          <w:sz w:val="24"/>
        </w:rPr>
        <w:t>4:4</w:t>
      </w:r>
      <w:r w:rsidRPr="00570499">
        <w:rPr>
          <w:rFonts w:ascii="Times New Roman" w:hAnsi="Times New Roman" w:cs="Times New Roman"/>
          <w:sz w:val="24"/>
        </w:rPr>
        <w:t xml:space="preserve">). V igri sodeluje, se zna odkriti, vtekati v prazen prostor, preigravati in igro zaključiti z metom na koš iz razdalje ali iz dvokoraka. V obrambi nasprotnika spremlja, mu žogo poskuša vzeti in po metu na koš skače za morebitno odbito žogo. </w:t>
      </w:r>
    </w:p>
    <w:p w:rsidR="00491EA7" w:rsidRPr="00570499" w:rsidRDefault="00491EA7" w:rsidP="00491EA7">
      <w:pPr>
        <w:jc w:val="both"/>
        <w:rPr>
          <w:rFonts w:ascii="Times New Roman" w:hAnsi="Times New Roman" w:cs="Times New Roman"/>
          <w:sz w:val="24"/>
        </w:rPr>
      </w:pPr>
      <w:r w:rsidRPr="00570499">
        <w:rPr>
          <w:rFonts w:ascii="Times New Roman" w:hAnsi="Times New Roman" w:cs="Times New Roman"/>
          <w:b/>
          <w:sz w:val="24"/>
          <w:u w:val="single"/>
        </w:rPr>
        <w:t xml:space="preserve">Ocena 4: </w:t>
      </w:r>
      <w:r w:rsidRPr="00570499">
        <w:rPr>
          <w:rFonts w:ascii="Times New Roman" w:hAnsi="Times New Roman" w:cs="Times New Roman"/>
          <w:sz w:val="24"/>
        </w:rPr>
        <w:t>Dijak obvlada osnovne košarkarske elemente in jih tudi prikaže v igri (</w:t>
      </w:r>
      <w:r w:rsidR="009249B8">
        <w:rPr>
          <w:rFonts w:ascii="Times New Roman" w:hAnsi="Times New Roman" w:cs="Times New Roman"/>
          <w:sz w:val="24"/>
        </w:rPr>
        <w:t>4:4</w:t>
      </w:r>
      <w:r w:rsidRPr="00570499">
        <w:rPr>
          <w:rFonts w:ascii="Times New Roman" w:hAnsi="Times New Roman" w:cs="Times New Roman"/>
          <w:sz w:val="24"/>
        </w:rPr>
        <w:t xml:space="preserve">). V igri sodeluje, se zna odkriti, vtekati v prazen prostor, preigravati in igro zaključiti z metom na koš iz razdalje ali iz dvokoraka. V obrambi nasprotnika le spremlja, žoge mu ne poskuša vzeti in po metu na koš ne skače za morebitno odbito žogo. </w:t>
      </w:r>
    </w:p>
    <w:p w:rsidR="00491EA7" w:rsidRPr="00570499" w:rsidRDefault="00491EA7" w:rsidP="00491EA7">
      <w:pPr>
        <w:jc w:val="both"/>
        <w:rPr>
          <w:rFonts w:ascii="Times New Roman" w:hAnsi="Times New Roman" w:cs="Times New Roman"/>
          <w:sz w:val="24"/>
        </w:rPr>
      </w:pPr>
      <w:r w:rsidRPr="00570499">
        <w:rPr>
          <w:rFonts w:ascii="Times New Roman" w:hAnsi="Times New Roman" w:cs="Times New Roman"/>
          <w:b/>
          <w:sz w:val="24"/>
          <w:u w:val="single"/>
        </w:rPr>
        <w:t xml:space="preserve">Ocena 3: </w:t>
      </w:r>
      <w:r w:rsidRPr="00570499">
        <w:rPr>
          <w:rFonts w:ascii="Times New Roman" w:hAnsi="Times New Roman" w:cs="Times New Roman"/>
          <w:sz w:val="24"/>
        </w:rPr>
        <w:t>Dijak pozna osnovne košarkarske elemente a jih redko prikaže v igri (</w:t>
      </w:r>
      <w:r w:rsidR="009249B8">
        <w:rPr>
          <w:rFonts w:ascii="Times New Roman" w:hAnsi="Times New Roman" w:cs="Times New Roman"/>
          <w:sz w:val="24"/>
        </w:rPr>
        <w:t>4:4</w:t>
      </w:r>
      <w:r w:rsidRPr="00570499">
        <w:rPr>
          <w:rFonts w:ascii="Times New Roman" w:hAnsi="Times New Roman" w:cs="Times New Roman"/>
          <w:sz w:val="24"/>
        </w:rPr>
        <w:t xml:space="preserve">). V igri ni dovolj aktiven, a se zna odkriti, vtekati v prazen prostor in igro zaključiti z metom na koš iz razdalje. Ne preigrava in ne zaključi igre z metom iz dvokoraka. V obrambi nasprotnika le spremlja, žoge mu ne poskuša vzeti in po metu na koš ne skače za morebitno odbito žogo. </w:t>
      </w:r>
    </w:p>
    <w:p w:rsidR="00491EA7" w:rsidRPr="00570499" w:rsidRDefault="00491EA7" w:rsidP="00491EA7">
      <w:pPr>
        <w:jc w:val="both"/>
        <w:rPr>
          <w:rFonts w:ascii="Times New Roman" w:hAnsi="Times New Roman" w:cs="Times New Roman"/>
          <w:sz w:val="24"/>
        </w:rPr>
      </w:pPr>
      <w:r w:rsidRPr="00570499">
        <w:rPr>
          <w:rFonts w:ascii="Times New Roman" w:hAnsi="Times New Roman" w:cs="Times New Roman"/>
          <w:b/>
          <w:sz w:val="24"/>
          <w:u w:val="single"/>
        </w:rPr>
        <w:lastRenderedPageBreak/>
        <w:t xml:space="preserve">Ocena 2: </w:t>
      </w:r>
      <w:r w:rsidRPr="00570499">
        <w:rPr>
          <w:rFonts w:ascii="Times New Roman" w:hAnsi="Times New Roman" w:cs="Times New Roman"/>
          <w:sz w:val="24"/>
        </w:rPr>
        <w:t>Dijak pozna osnovne košarkarske elemente a jih redko prikaže v igri (</w:t>
      </w:r>
      <w:r w:rsidR="009249B8">
        <w:rPr>
          <w:rFonts w:ascii="Times New Roman" w:hAnsi="Times New Roman" w:cs="Times New Roman"/>
          <w:sz w:val="24"/>
        </w:rPr>
        <w:t>4:4</w:t>
      </w:r>
      <w:r w:rsidRPr="00570499">
        <w:rPr>
          <w:rFonts w:ascii="Times New Roman" w:hAnsi="Times New Roman" w:cs="Times New Roman"/>
          <w:sz w:val="24"/>
        </w:rPr>
        <w:t xml:space="preserve">). V igri ni dovolj aktiven, a se zna odkriti in igro zaključiti z metom na koš iz razdalje. Ne preigrava, ne vteka in ne zaključi igre z metom iz dvokoraka. V obrambi nasprotnika ne spremlja, žoge mu ne poskuša vzeti in po metu na koš ne skače za morebitno odbito žogo. </w:t>
      </w:r>
    </w:p>
    <w:p w:rsidR="00EB49D0" w:rsidRDefault="00491EA7" w:rsidP="00244FF1">
      <w:pPr>
        <w:jc w:val="both"/>
        <w:rPr>
          <w:rFonts w:ascii="Times New Roman" w:hAnsi="Times New Roman" w:cs="Times New Roman"/>
          <w:sz w:val="24"/>
        </w:rPr>
      </w:pPr>
      <w:r w:rsidRPr="00570499">
        <w:rPr>
          <w:rFonts w:ascii="Times New Roman" w:hAnsi="Times New Roman" w:cs="Times New Roman"/>
          <w:b/>
          <w:sz w:val="24"/>
          <w:u w:val="single"/>
        </w:rPr>
        <w:t xml:space="preserve">Ocena 1: </w:t>
      </w:r>
      <w:r w:rsidRPr="00570499">
        <w:rPr>
          <w:rFonts w:ascii="Times New Roman" w:hAnsi="Times New Roman" w:cs="Times New Roman"/>
          <w:sz w:val="24"/>
        </w:rPr>
        <w:t>Dijak pozna osnovne košarkarske elemente a jih ne prikaže v igri (</w:t>
      </w:r>
      <w:r w:rsidR="009249B8">
        <w:rPr>
          <w:rFonts w:ascii="Times New Roman" w:hAnsi="Times New Roman" w:cs="Times New Roman"/>
          <w:sz w:val="24"/>
        </w:rPr>
        <w:t>4:4</w:t>
      </w:r>
      <w:r w:rsidRPr="00570499">
        <w:rPr>
          <w:rFonts w:ascii="Times New Roman" w:hAnsi="Times New Roman" w:cs="Times New Roman"/>
          <w:sz w:val="24"/>
        </w:rPr>
        <w:t xml:space="preserve">). V igri ni aktiven, se ne odkriva in igre ne zaključiti z metom na koš iz razdalje. Ne preigrava, ne vteka in ne zaključi igre z metom iz dvokoraka. V obrambi nasprotnika ne spremlja, žoge mu ne poskuša vzeti in po metu na koš ne skače za morebitno odbito žogo. </w:t>
      </w:r>
    </w:p>
    <w:p w:rsidR="008C2EA5" w:rsidRDefault="008C2EA5" w:rsidP="00244FF1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  <w:r w:rsidRPr="008C2EA5">
        <w:rPr>
          <w:rFonts w:ascii="Times New Roman" w:hAnsi="Times New Roman" w:cs="Times New Roman"/>
          <w:b/>
          <w:sz w:val="24"/>
        </w:rPr>
        <w:t>1.4.</w:t>
      </w:r>
      <w:r>
        <w:rPr>
          <w:rFonts w:ascii="Times New Roman" w:hAnsi="Times New Roman" w:cs="Times New Roman"/>
          <w:sz w:val="24"/>
        </w:rPr>
        <w:t xml:space="preserve"> </w:t>
      </w:r>
      <w:r w:rsidRPr="008C2EA5">
        <w:rPr>
          <w:rFonts w:ascii="Times New Roman" w:hAnsi="Times New Roman" w:cs="Times New Roman"/>
          <w:b/>
          <w:sz w:val="24"/>
        </w:rPr>
        <w:t>Ples in korektivna vadba za hrbtenico</w:t>
      </w:r>
    </w:p>
    <w:p w:rsidR="005B555A" w:rsidRPr="00041D56" w:rsidRDefault="005B555A" w:rsidP="00041D56">
      <w:pPr>
        <w:pStyle w:val="Odstavekseznama"/>
        <w:numPr>
          <w:ilvl w:val="2"/>
          <w:numId w:val="9"/>
        </w:numPr>
        <w:rPr>
          <w:rFonts w:ascii="Times New Roman" w:hAnsi="Times New Roman" w:cs="Times New Roman"/>
          <w:b/>
          <w:sz w:val="24"/>
        </w:rPr>
      </w:pPr>
      <w:r w:rsidRPr="00041D56">
        <w:rPr>
          <w:rFonts w:ascii="Times New Roman" w:hAnsi="Times New Roman" w:cs="Times New Roman"/>
          <w:b/>
          <w:sz w:val="24"/>
        </w:rPr>
        <w:t>Družabni ples po izbiri</w:t>
      </w:r>
    </w:p>
    <w:p w:rsidR="005B555A" w:rsidRDefault="005B555A" w:rsidP="005B555A">
      <w:pPr>
        <w:rPr>
          <w:rFonts w:ascii="Times New Roman" w:hAnsi="Times New Roman" w:cs="Times New Roman"/>
          <w:sz w:val="24"/>
        </w:rPr>
      </w:pPr>
      <w:r w:rsidRPr="004070C0">
        <w:rPr>
          <w:rFonts w:ascii="Times New Roman" w:hAnsi="Times New Roman" w:cs="Times New Roman"/>
          <w:b/>
          <w:sz w:val="24"/>
          <w:u w:val="single"/>
        </w:rPr>
        <w:t>Ocena 5</w:t>
      </w:r>
      <w:r>
        <w:rPr>
          <w:rFonts w:ascii="Times New Roman" w:hAnsi="Times New Roman" w:cs="Times New Roman"/>
          <w:sz w:val="24"/>
        </w:rPr>
        <w:t>: dijakinja izvede plesne prvine brezhibno, smiselno povezane, v ritmu glasbe in brez napak.</w:t>
      </w:r>
      <w:r>
        <w:rPr>
          <w:rFonts w:ascii="Times New Roman" w:hAnsi="Times New Roman" w:cs="Times New Roman"/>
          <w:sz w:val="24"/>
        </w:rPr>
        <w:br/>
      </w:r>
      <w:r w:rsidRPr="004070C0">
        <w:rPr>
          <w:rFonts w:ascii="Times New Roman" w:hAnsi="Times New Roman" w:cs="Times New Roman"/>
          <w:b/>
          <w:sz w:val="24"/>
          <w:u w:val="single"/>
        </w:rPr>
        <w:t>Ocena 4</w:t>
      </w:r>
      <w:r>
        <w:rPr>
          <w:rFonts w:ascii="Times New Roman" w:hAnsi="Times New Roman" w:cs="Times New Roman"/>
          <w:sz w:val="24"/>
        </w:rPr>
        <w:t>: dijakinja izvede plesne prvine z nekaj manjšimi napakami, jih smiselno poveže in izvede v ritmu glasbe.</w:t>
      </w:r>
      <w:r>
        <w:rPr>
          <w:rFonts w:ascii="Times New Roman" w:hAnsi="Times New Roman" w:cs="Times New Roman"/>
          <w:sz w:val="24"/>
        </w:rPr>
        <w:br/>
      </w:r>
      <w:r w:rsidRPr="004070C0">
        <w:rPr>
          <w:rFonts w:ascii="Times New Roman" w:hAnsi="Times New Roman" w:cs="Times New Roman"/>
          <w:b/>
          <w:sz w:val="24"/>
          <w:u w:val="single"/>
        </w:rPr>
        <w:t>Ocena 3</w:t>
      </w:r>
      <w:r>
        <w:rPr>
          <w:rFonts w:ascii="Times New Roman" w:hAnsi="Times New Roman" w:cs="Times New Roman"/>
          <w:sz w:val="24"/>
        </w:rPr>
        <w:t>: dijakinja izvede plesne prvine z napakami, med seboj niso smiselno povezane in le redko v ritmu glasbe.</w:t>
      </w:r>
      <w:r>
        <w:rPr>
          <w:rFonts w:ascii="Times New Roman" w:hAnsi="Times New Roman" w:cs="Times New Roman"/>
          <w:sz w:val="24"/>
        </w:rPr>
        <w:br/>
      </w:r>
      <w:r w:rsidRPr="003252EA">
        <w:rPr>
          <w:rFonts w:ascii="Times New Roman" w:hAnsi="Times New Roman" w:cs="Times New Roman"/>
          <w:b/>
          <w:sz w:val="24"/>
          <w:u w:val="single"/>
        </w:rPr>
        <w:t>Ocena 2</w:t>
      </w:r>
      <w:r>
        <w:rPr>
          <w:rFonts w:ascii="Times New Roman" w:hAnsi="Times New Roman" w:cs="Times New Roman"/>
          <w:sz w:val="24"/>
        </w:rPr>
        <w:t>: dijakinja ne izvede celotne plesne koreografije, v izvedbi je veliko napak in je izven ritma glasbe.</w:t>
      </w:r>
      <w:r>
        <w:rPr>
          <w:rFonts w:ascii="Times New Roman" w:hAnsi="Times New Roman" w:cs="Times New Roman"/>
          <w:sz w:val="24"/>
        </w:rPr>
        <w:br/>
      </w:r>
      <w:r w:rsidRPr="003252EA">
        <w:rPr>
          <w:rFonts w:ascii="Times New Roman" w:hAnsi="Times New Roman" w:cs="Times New Roman"/>
          <w:b/>
          <w:sz w:val="24"/>
          <w:u w:val="single"/>
        </w:rPr>
        <w:t>Ocena 1</w:t>
      </w:r>
      <w:r>
        <w:rPr>
          <w:rFonts w:ascii="Times New Roman" w:hAnsi="Times New Roman" w:cs="Times New Roman"/>
          <w:sz w:val="24"/>
        </w:rPr>
        <w:t>: dijakinja ne pozna plesnih korakov/koreografije, zato plesa ne izvede.</w:t>
      </w:r>
    </w:p>
    <w:p w:rsidR="005B555A" w:rsidRDefault="005B555A" w:rsidP="005B555A">
      <w:pPr>
        <w:rPr>
          <w:rFonts w:ascii="Times New Roman" w:hAnsi="Times New Roman" w:cs="Times New Roman"/>
          <w:sz w:val="24"/>
        </w:rPr>
      </w:pPr>
    </w:p>
    <w:p w:rsidR="005B555A" w:rsidRDefault="005B555A" w:rsidP="00041D56">
      <w:pPr>
        <w:pStyle w:val="Odstavekseznama"/>
        <w:numPr>
          <w:ilvl w:val="2"/>
          <w:numId w:val="9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Aerobika – sestava</w:t>
      </w:r>
    </w:p>
    <w:p w:rsidR="005B555A" w:rsidRDefault="005B555A" w:rsidP="005B555A">
      <w:pPr>
        <w:rPr>
          <w:rFonts w:ascii="Times New Roman" w:hAnsi="Times New Roman" w:cs="Times New Roman"/>
          <w:sz w:val="24"/>
        </w:rPr>
      </w:pPr>
      <w:r w:rsidRPr="004070C0">
        <w:rPr>
          <w:rFonts w:ascii="Times New Roman" w:hAnsi="Times New Roman" w:cs="Times New Roman"/>
          <w:b/>
          <w:sz w:val="24"/>
          <w:u w:val="single"/>
        </w:rPr>
        <w:t>Ocena 5</w:t>
      </w:r>
      <w:r>
        <w:rPr>
          <w:rFonts w:ascii="Times New Roman" w:hAnsi="Times New Roman" w:cs="Times New Roman"/>
          <w:sz w:val="24"/>
        </w:rPr>
        <w:t>: dijakinja izvede osnovne elemente aerobike brezhibno, jih smiselno poveže, v ritmu glasbe in brez napak.</w:t>
      </w:r>
      <w:r>
        <w:rPr>
          <w:rFonts w:ascii="Times New Roman" w:hAnsi="Times New Roman" w:cs="Times New Roman"/>
          <w:sz w:val="24"/>
        </w:rPr>
        <w:br/>
      </w:r>
      <w:r w:rsidRPr="004070C0">
        <w:rPr>
          <w:rFonts w:ascii="Times New Roman" w:hAnsi="Times New Roman" w:cs="Times New Roman"/>
          <w:b/>
          <w:sz w:val="24"/>
          <w:u w:val="single"/>
        </w:rPr>
        <w:t>Ocena 4</w:t>
      </w:r>
      <w:r>
        <w:rPr>
          <w:rFonts w:ascii="Times New Roman" w:hAnsi="Times New Roman" w:cs="Times New Roman"/>
          <w:sz w:val="24"/>
        </w:rPr>
        <w:t>: dijakinja izvede osnovne elemente aerobike z nekaj manjšimi napakami, jih smiselno poveže in izvede v ritmu glasbe.</w:t>
      </w:r>
      <w:r>
        <w:rPr>
          <w:rFonts w:ascii="Times New Roman" w:hAnsi="Times New Roman" w:cs="Times New Roman"/>
          <w:sz w:val="24"/>
        </w:rPr>
        <w:br/>
      </w:r>
      <w:r w:rsidRPr="004070C0">
        <w:rPr>
          <w:rFonts w:ascii="Times New Roman" w:hAnsi="Times New Roman" w:cs="Times New Roman"/>
          <w:b/>
          <w:sz w:val="24"/>
          <w:u w:val="single"/>
        </w:rPr>
        <w:t>Ocena 3</w:t>
      </w:r>
      <w:r>
        <w:rPr>
          <w:rFonts w:ascii="Times New Roman" w:hAnsi="Times New Roman" w:cs="Times New Roman"/>
          <w:sz w:val="24"/>
        </w:rPr>
        <w:t>: dijakinja izvede osnovne elemente aerobike z napakami, med seboj niso smiselno povezani in le redko v ritmu glasbe.</w:t>
      </w:r>
      <w:r>
        <w:rPr>
          <w:rFonts w:ascii="Times New Roman" w:hAnsi="Times New Roman" w:cs="Times New Roman"/>
          <w:sz w:val="24"/>
        </w:rPr>
        <w:br/>
      </w:r>
      <w:r w:rsidRPr="003252EA">
        <w:rPr>
          <w:rFonts w:ascii="Times New Roman" w:hAnsi="Times New Roman" w:cs="Times New Roman"/>
          <w:b/>
          <w:sz w:val="24"/>
          <w:u w:val="single"/>
        </w:rPr>
        <w:t>Ocena 2</w:t>
      </w:r>
      <w:r>
        <w:rPr>
          <w:rFonts w:ascii="Times New Roman" w:hAnsi="Times New Roman" w:cs="Times New Roman"/>
          <w:sz w:val="24"/>
        </w:rPr>
        <w:t>: dijakinja izvede osnovne elemente aerobike z velikimi napakami, s premori in izven ritma glasbe.</w:t>
      </w:r>
      <w:r>
        <w:rPr>
          <w:rFonts w:ascii="Times New Roman" w:hAnsi="Times New Roman" w:cs="Times New Roman"/>
          <w:sz w:val="24"/>
        </w:rPr>
        <w:br/>
      </w:r>
      <w:r w:rsidRPr="003252EA">
        <w:rPr>
          <w:rFonts w:ascii="Times New Roman" w:hAnsi="Times New Roman" w:cs="Times New Roman"/>
          <w:b/>
          <w:sz w:val="24"/>
          <w:u w:val="single"/>
        </w:rPr>
        <w:t>Ocena 1</w:t>
      </w:r>
      <w:r>
        <w:rPr>
          <w:rFonts w:ascii="Times New Roman" w:hAnsi="Times New Roman" w:cs="Times New Roman"/>
          <w:sz w:val="24"/>
        </w:rPr>
        <w:t>: dijakinja ne pozna osnovnih elementov aerobike.</w:t>
      </w:r>
    </w:p>
    <w:p w:rsidR="005B555A" w:rsidRDefault="005B555A" w:rsidP="005B555A">
      <w:pPr>
        <w:rPr>
          <w:rFonts w:ascii="Times New Roman" w:hAnsi="Times New Roman" w:cs="Times New Roman"/>
          <w:sz w:val="24"/>
        </w:rPr>
      </w:pPr>
    </w:p>
    <w:p w:rsidR="005B555A" w:rsidRDefault="005B555A" w:rsidP="00041D56">
      <w:pPr>
        <w:pStyle w:val="Odstavekseznama"/>
        <w:numPr>
          <w:ilvl w:val="2"/>
          <w:numId w:val="9"/>
        </w:numPr>
        <w:rPr>
          <w:rFonts w:ascii="Times New Roman" w:hAnsi="Times New Roman" w:cs="Times New Roman"/>
          <w:b/>
          <w:sz w:val="24"/>
        </w:rPr>
      </w:pPr>
      <w:r w:rsidRPr="00DD0211">
        <w:rPr>
          <w:rFonts w:ascii="Times New Roman" w:hAnsi="Times New Roman" w:cs="Times New Roman"/>
          <w:b/>
          <w:sz w:val="24"/>
        </w:rPr>
        <w:t>Korektivna vadba</w:t>
      </w:r>
      <w:r>
        <w:rPr>
          <w:rFonts w:ascii="Times New Roman" w:hAnsi="Times New Roman" w:cs="Times New Roman"/>
          <w:b/>
          <w:sz w:val="24"/>
        </w:rPr>
        <w:t xml:space="preserve"> za hrbtenico</w:t>
      </w:r>
    </w:p>
    <w:p w:rsidR="00673F9F" w:rsidRPr="00E94F85" w:rsidRDefault="005B555A" w:rsidP="00673F9F">
      <w:pPr>
        <w:rPr>
          <w:rFonts w:ascii="Times New Roman" w:hAnsi="Times New Roman" w:cs="Times New Roman"/>
          <w:sz w:val="24"/>
        </w:rPr>
      </w:pPr>
      <w:r w:rsidRPr="00614678">
        <w:rPr>
          <w:rFonts w:ascii="Times New Roman" w:hAnsi="Times New Roman" w:cs="Times New Roman"/>
          <w:b/>
          <w:sz w:val="24"/>
          <w:u w:val="single"/>
        </w:rPr>
        <w:t>Ocena 5</w:t>
      </w:r>
      <w:r w:rsidRPr="001F4BF1">
        <w:rPr>
          <w:rFonts w:ascii="Times New Roman" w:hAnsi="Times New Roman" w:cs="Times New Roman"/>
          <w:sz w:val="24"/>
        </w:rPr>
        <w:t xml:space="preserve">: Dijakinja izvede </w:t>
      </w:r>
      <w:r>
        <w:rPr>
          <w:rFonts w:ascii="Times New Roman" w:hAnsi="Times New Roman" w:cs="Times New Roman"/>
          <w:sz w:val="24"/>
        </w:rPr>
        <w:t>korektivne vaje za hrbtenico</w:t>
      </w:r>
      <w:r w:rsidRPr="001F4BF1">
        <w:rPr>
          <w:rFonts w:ascii="Times New Roman" w:hAnsi="Times New Roman" w:cs="Times New Roman"/>
          <w:sz w:val="24"/>
        </w:rPr>
        <w:t xml:space="preserve"> tehnično pravilno, časovno primerno, teoretično ob</w:t>
      </w:r>
      <w:r>
        <w:rPr>
          <w:rFonts w:ascii="Times New Roman" w:hAnsi="Times New Roman" w:cs="Times New Roman"/>
          <w:sz w:val="24"/>
        </w:rPr>
        <w:t>vlada anatomsko zgradbo telesa.</w:t>
      </w:r>
      <w:r>
        <w:rPr>
          <w:rFonts w:ascii="Times New Roman" w:hAnsi="Times New Roman" w:cs="Times New Roman"/>
          <w:sz w:val="24"/>
        </w:rPr>
        <w:br/>
      </w:r>
      <w:r w:rsidRPr="00614678">
        <w:rPr>
          <w:rFonts w:ascii="Times New Roman" w:hAnsi="Times New Roman" w:cs="Times New Roman"/>
          <w:b/>
          <w:sz w:val="24"/>
          <w:u w:val="single"/>
        </w:rPr>
        <w:t>Ocena 4</w:t>
      </w:r>
      <w:r w:rsidRPr="001F4BF1">
        <w:rPr>
          <w:rFonts w:ascii="Times New Roman" w:hAnsi="Times New Roman" w:cs="Times New Roman"/>
          <w:sz w:val="24"/>
        </w:rPr>
        <w:t xml:space="preserve">: Dijakinja izvede </w:t>
      </w:r>
      <w:r>
        <w:rPr>
          <w:rFonts w:ascii="Times New Roman" w:hAnsi="Times New Roman" w:cs="Times New Roman"/>
          <w:sz w:val="24"/>
        </w:rPr>
        <w:t>korektivne vaje za hrbtenico pravilno</w:t>
      </w:r>
      <w:r w:rsidRPr="001F4BF1">
        <w:rPr>
          <w:rFonts w:ascii="Times New Roman" w:hAnsi="Times New Roman" w:cs="Times New Roman"/>
          <w:sz w:val="24"/>
        </w:rPr>
        <w:t>, časovno primerno, teoretično delno ob</w:t>
      </w:r>
      <w:r>
        <w:rPr>
          <w:rFonts w:ascii="Times New Roman" w:hAnsi="Times New Roman" w:cs="Times New Roman"/>
          <w:sz w:val="24"/>
        </w:rPr>
        <w:t>vlada anatomsko zgradbo telesa.</w:t>
      </w:r>
      <w:r>
        <w:rPr>
          <w:rFonts w:ascii="Times New Roman" w:hAnsi="Times New Roman" w:cs="Times New Roman"/>
          <w:sz w:val="24"/>
        </w:rPr>
        <w:br/>
      </w:r>
      <w:r w:rsidRPr="00614678">
        <w:rPr>
          <w:rFonts w:ascii="Times New Roman" w:hAnsi="Times New Roman" w:cs="Times New Roman"/>
          <w:b/>
          <w:sz w:val="24"/>
          <w:u w:val="single"/>
        </w:rPr>
        <w:t>Ocena 3</w:t>
      </w:r>
      <w:r w:rsidRPr="001F4BF1">
        <w:rPr>
          <w:rFonts w:ascii="Times New Roman" w:hAnsi="Times New Roman" w:cs="Times New Roman"/>
          <w:sz w:val="24"/>
        </w:rPr>
        <w:t>: Dijakinja ne iz</w:t>
      </w:r>
      <w:r>
        <w:rPr>
          <w:rFonts w:ascii="Times New Roman" w:hAnsi="Times New Roman" w:cs="Times New Roman"/>
          <w:sz w:val="24"/>
        </w:rPr>
        <w:t>vede vaj</w:t>
      </w:r>
      <w:r w:rsidRPr="001F4BF1">
        <w:rPr>
          <w:rFonts w:ascii="Times New Roman" w:hAnsi="Times New Roman" w:cs="Times New Roman"/>
          <w:sz w:val="24"/>
        </w:rPr>
        <w:t xml:space="preserve"> tehnično pravilno, </w:t>
      </w:r>
      <w:r>
        <w:rPr>
          <w:rFonts w:ascii="Times New Roman" w:hAnsi="Times New Roman" w:cs="Times New Roman"/>
          <w:sz w:val="24"/>
        </w:rPr>
        <w:t>z napakami</w:t>
      </w:r>
      <w:r w:rsidRPr="001F4BF1">
        <w:rPr>
          <w:rFonts w:ascii="Times New Roman" w:hAnsi="Times New Roman" w:cs="Times New Roman"/>
          <w:sz w:val="24"/>
        </w:rPr>
        <w:t>, teoretično delno ob</w:t>
      </w:r>
      <w:r>
        <w:rPr>
          <w:rFonts w:ascii="Times New Roman" w:hAnsi="Times New Roman" w:cs="Times New Roman"/>
          <w:sz w:val="24"/>
        </w:rPr>
        <w:t>vlada anatomsko zgradbo telesa.</w:t>
      </w:r>
      <w:r>
        <w:rPr>
          <w:rFonts w:ascii="Times New Roman" w:hAnsi="Times New Roman" w:cs="Times New Roman"/>
          <w:sz w:val="24"/>
        </w:rPr>
        <w:br/>
      </w:r>
      <w:r w:rsidRPr="00614678">
        <w:rPr>
          <w:rFonts w:ascii="Times New Roman" w:hAnsi="Times New Roman" w:cs="Times New Roman"/>
          <w:b/>
          <w:sz w:val="24"/>
          <w:u w:val="single"/>
        </w:rPr>
        <w:t>Ocena 2</w:t>
      </w:r>
      <w:r w:rsidRPr="001F4BF1">
        <w:rPr>
          <w:rFonts w:ascii="Times New Roman" w:hAnsi="Times New Roman" w:cs="Times New Roman"/>
          <w:sz w:val="24"/>
        </w:rPr>
        <w:t xml:space="preserve">: Dijakinja izvaja vaje </w:t>
      </w:r>
      <w:r>
        <w:rPr>
          <w:rFonts w:ascii="Times New Roman" w:hAnsi="Times New Roman" w:cs="Times New Roman"/>
          <w:sz w:val="24"/>
        </w:rPr>
        <w:t>z veliko napakami in</w:t>
      </w:r>
      <w:r w:rsidRPr="001F4BF1">
        <w:rPr>
          <w:rFonts w:ascii="Times New Roman" w:hAnsi="Times New Roman" w:cs="Times New Roman"/>
          <w:sz w:val="24"/>
        </w:rPr>
        <w:t xml:space="preserve"> ne o</w:t>
      </w:r>
      <w:r>
        <w:rPr>
          <w:rFonts w:ascii="Times New Roman" w:hAnsi="Times New Roman" w:cs="Times New Roman"/>
          <w:sz w:val="24"/>
        </w:rPr>
        <w:t>bvlada anatomske zgradbe telesa</w:t>
      </w:r>
      <w:r>
        <w:rPr>
          <w:rFonts w:ascii="Times New Roman" w:hAnsi="Times New Roman" w:cs="Times New Roman"/>
          <w:sz w:val="24"/>
        </w:rPr>
        <w:br/>
      </w:r>
      <w:r w:rsidRPr="00614678">
        <w:rPr>
          <w:rFonts w:ascii="Times New Roman" w:hAnsi="Times New Roman" w:cs="Times New Roman"/>
          <w:b/>
          <w:sz w:val="24"/>
          <w:u w:val="single"/>
        </w:rPr>
        <w:t>Ocena 1</w:t>
      </w:r>
      <w:r w:rsidRPr="001F4BF1">
        <w:rPr>
          <w:rFonts w:ascii="Times New Roman" w:hAnsi="Times New Roman" w:cs="Times New Roman"/>
          <w:sz w:val="24"/>
        </w:rPr>
        <w:t xml:space="preserve">: Dijakinja ne </w:t>
      </w:r>
      <w:r>
        <w:rPr>
          <w:rFonts w:ascii="Times New Roman" w:hAnsi="Times New Roman" w:cs="Times New Roman"/>
          <w:sz w:val="24"/>
        </w:rPr>
        <w:t>pozna vaj in ne anatomske zgradbe telesa.</w:t>
      </w:r>
    </w:p>
    <w:p w:rsidR="00673F9F" w:rsidRDefault="008C7406" w:rsidP="00041D56">
      <w:pPr>
        <w:pStyle w:val="Odstavekseznama"/>
        <w:numPr>
          <w:ilvl w:val="0"/>
          <w:numId w:val="9"/>
        </w:num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5</w:t>
      </w:r>
      <w:r w:rsidR="00673F9F" w:rsidRPr="00673F9F">
        <w:rPr>
          <w:rFonts w:ascii="Times New Roman" w:hAnsi="Times New Roman" w:cs="Times New Roman"/>
          <w:b/>
          <w:sz w:val="28"/>
        </w:rPr>
        <w:t xml:space="preserve">. </w:t>
      </w:r>
      <w:r w:rsidR="00DD5270">
        <w:rPr>
          <w:rFonts w:ascii="Times New Roman" w:hAnsi="Times New Roman" w:cs="Times New Roman"/>
          <w:b/>
          <w:sz w:val="28"/>
        </w:rPr>
        <w:t>LETNIK</w:t>
      </w:r>
    </w:p>
    <w:p w:rsidR="007E2DE8" w:rsidRDefault="007E2DE8" w:rsidP="007E2DE8">
      <w:pPr>
        <w:pStyle w:val="Odstavekseznama"/>
        <w:ind w:left="540"/>
        <w:rPr>
          <w:rFonts w:ascii="Times New Roman" w:hAnsi="Times New Roman" w:cs="Times New Roman"/>
          <w:b/>
          <w:sz w:val="28"/>
        </w:rPr>
      </w:pPr>
    </w:p>
    <w:p w:rsidR="007E2DE8" w:rsidRPr="006E2148" w:rsidRDefault="007E2DE8" w:rsidP="006E2148">
      <w:pPr>
        <w:pStyle w:val="Odstavekseznama"/>
        <w:numPr>
          <w:ilvl w:val="1"/>
          <w:numId w:val="10"/>
        </w:numPr>
        <w:rPr>
          <w:rFonts w:ascii="Times New Roman" w:hAnsi="Times New Roman" w:cs="Times New Roman"/>
          <w:b/>
          <w:sz w:val="24"/>
        </w:rPr>
      </w:pPr>
      <w:r w:rsidRPr="006E2148">
        <w:rPr>
          <w:rFonts w:ascii="Times New Roman" w:hAnsi="Times New Roman" w:cs="Times New Roman"/>
          <w:b/>
          <w:sz w:val="24"/>
        </w:rPr>
        <w:t xml:space="preserve">Odbojka </w:t>
      </w:r>
    </w:p>
    <w:p w:rsidR="00822DE3" w:rsidRPr="00822DE3" w:rsidRDefault="00822DE3" w:rsidP="003B5F69">
      <w:pPr>
        <w:jc w:val="both"/>
        <w:rPr>
          <w:rFonts w:ascii="Times New Roman" w:hAnsi="Times New Roman" w:cs="Times New Roman"/>
          <w:sz w:val="24"/>
        </w:rPr>
      </w:pPr>
      <w:r w:rsidRPr="00822DE3">
        <w:rPr>
          <w:rFonts w:ascii="Times New Roman" w:hAnsi="Times New Roman" w:cs="Times New Roman"/>
          <w:sz w:val="24"/>
        </w:rPr>
        <w:t>V igri ocenjujemo tehnično - taktične elemente: zgornji in spodnji odboj, napadalni udarec, sprejem udarca, spodnji/zgornji servis, sprejem servisa, sodelovanje v igri ter postavitev v sistemu 6:0.</w:t>
      </w:r>
    </w:p>
    <w:p w:rsidR="00822DE3" w:rsidRPr="00822DE3" w:rsidRDefault="00822DE3" w:rsidP="003B5F69">
      <w:pPr>
        <w:jc w:val="both"/>
        <w:rPr>
          <w:rFonts w:ascii="Times New Roman" w:hAnsi="Times New Roman" w:cs="Times New Roman"/>
          <w:sz w:val="24"/>
        </w:rPr>
      </w:pPr>
      <w:r w:rsidRPr="00822DE3">
        <w:rPr>
          <w:rFonts w:ascii="Times New Roman" w:hAnsi="Times New Roman" w:cs="Times New Roman"/>
          <w:b/>
          <w:sz w:val="24"/>
          <w:u w:val="single"/>
        </w:rPr>
        <w:t>Ocena 5:</w:t>
      </w:r>
      <w:r w:rsidRPr="00822DE3">
        <w:rPr>
          <w:rFonts w:ascii="Times New Roman" w:hAnsi="Times New Roman" w:cs="Times New Roman"/>
          <w:sz w:val="24"/>
        </w:rPr>
        <w:t xml:space="preserve"> Dijak obvlada tehnične odbojkarske elemente in jih izvede glede na situacijo v igri. Obvlada sistem 6:0, aktivno sodeluje v igri in se, glede na situacijo, primerno orientira in postavlja v igrišču. Napad zaključi z napadalnim udarcem, v obrambi pa uspešno sprejema udarce.</w:t>
      </w:r>
    </w:p>
    <w:p w:rsidR="00822DE3" w:rsidRPr="00822DE3" w:rsidRDefault="00822DE3" w:rsidP="003B5F69">
      <w:pPr>
        <w:jc w:val="both"/>
        <w:rPr>
          <w:rFonts w:ascii="Times New Roman" w:hAnsi="Times New Roman" w:cs="Times New Roman"/>
          <w:sz w:val="24"/>
        </w:rPr>
      </w:pPr>
      <w:r w:rsidRPr="00822DE3">
        <w:rPr>
          <w:rFonts w:ascii="Times New Roman" w:hAnsi="Times New Roman" w:cs="Times New Roman"/>
          <w:b/>
          <w:sz w:val="24"/>
          <w:u w:val="single"/>
        </w:rPr>
        <w:t>Ocena 4:</w:t>
      </w:r>
      <w:r w:rsidRPr="00822DE3">
        <w:rPr>
          <w:rFonts w:ascii="Times New Roman" w:hAnsi="Times New Roman" w:cs="Times New Roman"/>
          <w:sz w:val="24"/>
        </w:rPr>
        <w:t xml:space="preserve"> Dijak obvlada tehnične odbojkarske elemente in jih izvede glede na situacijo v igri. Obvlada sistem 6:0, aktivno sodeluje v igri in se, glede na situacijo, primerno orientira in postavlja v igrišču. Napada ne zaključi vedno z napadalnim udarcem, v obrambi je uspešen, a sprejem udarca ni vedno uspešen (pri lažjih udarcih).</w:t>
      </w:r>
    </w:p>
    <w:p w:rsidR="00822DE3" w:rsidRPr="00822DE3" w:rsidRDefault="00822DE3" w:rsidP="003B5F69">
      <w:pPr>
        <w:jc w:val="both"/>
        <w:rPr>
          <w:rFonts w:ascii="Times New Roman" w:hAnsi="Times New Roman" w:cs="Times New Roman"/>
          <w:sz w:val="24"/>
        </w:rPr>
      </w:pPr>
      <w:r w:rsidRPr="00822DE3">
        <w:rPr>
          <w:rFonts w:ascii="Times New Roman" w:hAnsi="Times New Roman" w:cs="Times New Roman"/>
          <w:b/>
          <w:sz w:val="24"/>
          <w:u w:val="single"/>
        </w:rPr>
        <w:t>Ocena 3:</w:t>
      </w:r>
      <w:r w:rsidRPr="00822DE3">
        <w:rPr>
          <w:rFonts w:ascii="Times New Roman" w:hAnsi="Times New Roman" w:cs="Times New Roman"/>
          <w:sz w:val="24"/>
        </w:rPr>
        <w:t xml:space="preserve"> Dijak pozna tehnične elemente v igri, a jih izvede primernega glede na situacijo v igri. Ne obvlada sistema 6:0, a vseeno aktivno sodeluje v igri. Orientacija in postavitev v igrišču je napačna. Napada ne zaključuje z napadalnim udarcem, v obrambi pa ne sprejme udarca, težave mu predstavlja tudi sprejem servisa.</w:t>
      </w:r>
    </w:p>
    <w:p w:rsidR="00822DE3" w:rsidRPr="00822DE3" w:rsidRDefault="00822DE3" w:rsidP="003B5F69">
      <w:pPr>
        <w:jc w:val="both"/>
        <w:rPr>
          <w:rFonts w:ascii="Times New Roman" w:hAnsi="Times New Roman" w:cs="Times New Roman"/>
          <w:sz w:val="24"/>
        </w:rPr>
      </w:pPr>
      <w:r w:rsidRPr="00822DE3">
        <w:rPr>
          <w:rFonts w:ascii="Times New Roman" w:hAnsi="Times New Roman" w:cs="Times New Roman"/>
          <w:b/>
          <w:sz w:val="24"/>
          <w:u w:val="single"/>
        </w:rPr>
        <w:t>Ocena 2:</w:t>
      </w:r>
      <w:r w:rsidRPr="00822DE3">
        <w:rPr>
          <w:rFonts w:ascii="Times New Roman" w:hAnsi="Times New Roman" w:cs="Times New Roman"/>
          <w:sz w:val="24"/>
        </w:rPr>
        <w:t xml:space="preserve"> Dijak </w:t>
      </w:r>
      <w:r w:rsidR="00D05FBD">
        <w:rPr>
          <w:rFonts w:ascii="Times New Roman" w:hAnsi="Times New Roman" w:cs="Times New Roman"/>
          <w:sz w:val="24"/>
        </w:rPr>
        <w:t>zna izvesti osnovne tehnične elemente, a jih ne</w:t>
      </w:r>
      <w:r w:rsidRPr="00822DE3">
        <w:rPr>
          <w:rFonts w:ascii="Times New Roman" w:hAnsi="Times New Roman" w:cs="Times New Roman"/>
          <w:sz w:val="24"/>
        </w:rPr>
        <w:t xml:space="preserve"> izvaja v igri, ne zna oceniti situacije in zato tudi ne izbrati primernega elementa. Ne obvlada sistema 6:0, med igro je statičen in ne sodeluje v igri. Žogi se izmika, zato sta njegov napad in obramba neuspešna.</w:t>
      </w:r>
    </w:p>
    <w:p w:rsidR="00822DE3" w:rsidRPr="00822DE3" w:rsidRDefault="00822DE3" w:rsidP="003B5F69">
      <w:pPr>
        <w:jc w:val="both"/>
        <w:rPr>
          <w:rFonts w:ascii="Times New Roman" w:hAnsi="Times New Roman" w:cs="Times New Roman"/>
          <w:sz w:val="24"/>
        </w:rPr>
      </w:pPr>
      <w:r w:rsidRPr="00822DE3">
        <w:rPr>
          <w:rFonts w:ascii="Times New Roman" w:hAnsi="Times New Roman" w:cs="Times New Roman"/>
          <w:b/>
          <w:sz w:val="24"/>
          <w:u w:val="single"/>
        </w:rPr>
        <w:t>Ocena 1:</w:t>
      </w:r>
      <w:r w:rsidRPr="00822DE3">
        <w:rPr>
          <w:rFonts w:ascii="Times New Roman" w:hAnsi="Times New Roman" w:cs="Times New Roman"/>
          <w:sz w:val="24"/>
        </w:rPr>
        <w:t xml:space="preserve"> </w:t>
      </w:r>
      <w:r w:rsidR="00D05FBD" w:rsidRPr="00822DE3">
        <w:rPr>
          <w:rFonts w:ascii="Times New Roman" w:hAnsi="Times New Roman" w:cs="Times New Roman"/>
          <w:sz w:val="24"/>
        </w:rPr>
        <w:t xml:space="preserve">Dijak </w:t>
      </w:r>
      <w:r w:rsidR="00D05FBD">
        <w:rPr>
          <w:rFonts w:ascii="Times New Roman" w:hAnsi="Times New Roman" w:cs="Times New Roman"/>
          <w:sz w:val="24"/>
        </w:rPr>
        <w:t>ne izvede uspešno osnovnih tehničnih elementov in jih ne</w:t>
      </w:r>
      <w:r w:rsidR="00D05FBD" w:rsidRPr="00822DE3">
        <w:rPr>
          <w:rFonts w:ascii="Times New Roman" w:hAnsi="Times New Roman" w:cs="Times New Roman"/>
          <w:sz w:val="24"/>
        </w:rPr>
        <w:t xml:space="preserve"> izvaja v igri, ne zna oceniti situacije in zato tudi ne izbrati primernega elementa. Ne obvlada sistema 6:0, med igro je statičen in ne sodeluje v igri. Žogi se izmika, zato sta njegov napad in obramba neuspešna.</w:t>
      </w:r>
    </w:p>
    <w:p w:rsidR="00822DE3" w:rsidRDefault="00822DE3" w:rsidP="00822DE3">
      <w:pPr>
        <w:rPr>
          <w:rFonts w:ascii="Times New Roman" w:hAnsi="Times New Roman" w:cs="Times New Roman"/>
          <w:b/>
          <w:sz w:val="24"/>
        </w:rPr>
      </w:pPr>
    </w:p>
    <w:p w:rsidR="00232D28" w:rsidRDefault="00821E97" w:rsidP="006E2148">
      <w:pPr>
        <w:pStyle w:val="Odstavekseznama"/>
        <w:numPr>
          <w:ilvl w:val="1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232D28">
        <w:rPr>
          <w:rFonts w:ascii="Times New Roman" w:hAnsi="Times New Roman" w:cs="Times New Roman"/>
          <w:b/>
          <w:sz w:val="24"/>
        </w:rPr>
        <w:t>Gimnastika</w:t>
      </w:r>
    </w:p>
    <w:p w:rsidR="00E0364A" w:rsidRDefault="00E0364A" w:rsidP="00E0364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Končna ocena iz gimnastike je pri dekletih sestavljena iz ocen izvedb lastne sestave na parterju (blazinah), lastne sestave na dvovišinski bradlji, lastne sestave na gredi, preskokov koze in skokov z male prožne ponjave. Končna ocena iz gimnastike pri fantih je sestavljena iz ocen izvedb lastne sestave na parterju, skokov z male prožne ponjave in preskokov koze.</w:t>
      </w:r>
    </w:p>
    <w:p w:rsidR="00E0364A" w:rsidRPr="00707BA7" w:rsidRDefault="00E0364A" w:rsidP="006E2148">
      <w:pPr>
        <w:pStyle w:val="Odstavekseznama"/>
        <w:numPr>
          <w:ilvl w:val="2"/>
          <w:numId w:val="10"/>
        </w:numPr>
        <w:jc w:val="both"/>
        <w:rPr>
          <w:rFonts w:ascii="Times New Roman" w:hAnsi="Times New Roman" w:cs="Times New Roman"/>
          <w:b/>
          <w:sz w:val="24"/>
        </w:rPr>
      </w:pPr>
      <w:r w:rsidRPr="00707BA7">
        <w:rPr>
          <w:rFonts w:ascii="Times New Roman" w:hAnsi="Times New Roman" w:cs="Times New Roman"/>
          <w:b/>
          <w:sz w:val="24"/>
        </w:rPr>
        <w:t>Lastne izvedbe sestav</w:t>
      </w:r>
    </w:p>
    <w:p w:rsidR="00E0364A" w:rsidRPr="00314955" w:rsidRDefault="00E0364A" w:rsidP="00E0364A">
      <w:pPr>
        <w:jc w:val="both"/>
        <w:rPr>
          <w:rFonts w:ascii="Times New Roman" w:hAnsi="Times New Roman" w:cs="Times New Roman"/>
          <w:sz w:val="24"/>
        </w:rPr>
      </w:pPr>
      <w:r w:rsidRPr="00314955">
        <w:rPr>
          <w:rFonts w:ascii="Times New Roman" w:hAnsi="Times New Roman" w:cs="Times New Roman"/>
          <w:b/>
          <w:sz w:val="24"/>
          <w:u w:val="single"/>
        </w:rPr>
        <w:t>Ocena 5:</w:t>
      </w:r>
      <w:r w:rsidRPr="00314955">
        <w:rPr>
          <w:rFonts w:ascii="Times New Roman" w:hAnsi="Times New Roman" w:cs="Times New Roman"/>
          <w:sz w:val="24"/>
        </w:rPr>
        <w:t xml:space="preserve"> Gibanje telesa skozi celotno sestavo je tekoče, elementi v sestavi so izvedeni brez napak in se med seboj s</w:t>
      </w:r>
      <w:r>
        <w:rPr>
          <w:rFonts w:ascii="Times New Roman" w:hAnsi="Times New Roman" w:cs="Times New Roman"/>
          <w:sz w:val="24"/>
        </w:rPr>
        <w:t>miselno povezujej</w:t>
      </w:r>
      <w:r w:rsidR="00A03414">
        <w:rPr>
          <w:rFonts w:ascii="Times New Roman" w:hAnsi="Times New Roman" w:cs="Times New Roman"/>
          <w:sz w:val="24"/>
        </w:rPr>
        <w:t xml:space="preserve">o. V sestavi </w:t>
      </w:r>
      <w:r w:rsidR="00494808">
        <w:rPr>
          <w:rFonts w:ascii="Times New Roman" w:hAnsi="Times New Roman" w:cs="Times New Roman"/>
          <w:sz w:val="24"/>
        </w:rPr>
        <w:t>je</w:t>
      </w:r>
      <w:r w:rsidR="00A03414">
        <w:rPr>
          <w:rFonts w:ascii="Times New Roman" w:hAnsi="Times New Roman" w:cs="Times New Roman"/>
          <w:sz w:val="24"/>
        </w:rPr>
        <w:t xml:space="preserve"> vključeni</w:t>
      </w:r>
      <w:r w:rsidR="00494808">
        <w:rPr>
          <w:rFonts w:ascii="Times New Roman" w:hAnsi="Times New Roman" w:cs="Times New Roman"/>
          <w:sz w:val="24"/>
        </w:rPr>
        <w:t>h</w:t>
      </w:r>
      <w:r w:rsidR="00A03414">
        <w:rPr>
          <w:rFonts w:ascii="Times New Roman" w:hAnsi="Times New Roman" w:cs="Times New Roman"/>
          <w:sz w:val="24"/>
        </w:rPr>
        <w:t xml:space="preserve"> vsaj 5</w:t>
      </w:r>
      <w:r w:rsidRPr="00314955">
        <w:rPr>
          <w:rFonts w:ascii="Times New Roman" w:hAnsi="Times New Roman" w:cs="Times New Roman"/>
          <w:sz w:val="24"/>
        </w:rPr>
        <w:t xml:space="preserve"> elementov.</w:t>
      </w:r>
    </w:p>
    <w:p w:rsidR="00E0364A" w:rsidRPr="00314955" w:rsidRDefault="00E0364A" w:rsidP="00E0364A">
      <w:pPr>
        <w:jc w:val="both"/>
        <w:rPr>
          <w:rFonts w:ascii="Times New Roman" w:hAnsi="Times New Roman" w:cs="Times New Roman"/>
          <w:sz w:val="24"/>
        </w:rPr>
      </w:pPr>
      <w:r w:rsidRPr="00314955">
        <w:rPr>
          <w:rFonts w:ascii="Times New Roman" w:hAnsi="Times New Roman" w:cs="Times New Roman"/>
          <w:sz w:val="24"/>
          <w:u w:val="single"/>
        </w:rPr>
        <w:t>O</w:t>
      </w:r>
      <w:r w:rsidRPr="00314955">
        <w:rPr>
          <w:rFonts w:ascii="Times New Roman" w:hAnsi="Times New Roman" w:cs="Times New Roman"/>
          <w:b/>
          <w:sz w:val="24"/>
          <w:u w:val="single"/>
        </w:rPr>
        <w:t>cena 4:</w:t>
      </w:r>
      <w:r w:rsidRPr="00314955">
        <w:rPr>
          <w:rFonts w:ascii="Times New Roman" w:hAnsi="Times New Roman" w:cs="Times New Roman"/>
          <w:sz w:val="24"/>
        </w:rPr>
        <w:t xml:space="preserve"> Gibanje telesa skozi celotno sestavo je tekoče, elementi v sestavi so izvedeni z manjšimi napakami in se med seboj smiselno povezujejo</w:t>
      </w:r>
      <w:r>
        <w:rPr>
          <w:rFonts w:ascii="Times New Roman" w:hAnsi="Times New Roman" w:cs="Times New Roman"/>
          <w:sz w:val="24"/>
        </w:rPr>
        <w:t>. V sestavi so vključeni saj 4</w:t>
      </w:r>
      <w:r w:rsidR="00170E6B">
        <w:rPr>
          <w:rFonts w:ascii="Times New Roman" w:hAnsi="Times New Roman" w:cs="Times New Roman"/>
          <w:sz w:val="24"/>
        </w:rPr>
        <w:t xml:space="preserve"> elementi</w:t>
      </w:r>
      <w:r w:rsidRPr="00314955">
        <w:rPr>
          <w:rFonts w:ascii="Times New Roman" w:hAnsi="Times New Roman" w:cs="Times New Roman"/>
          <w:sz w:val="24"/>
        </w:rPr>
        <w:t>.</w:t>
      </w:r>
    </w:p>
    <w:p w:rsidR="00E0364A" w:rsidRPr="00314955" w:rsidRDefault="00E0364A" w:rsidP="00E0364A">
      <w:pPr>
        <w:jc w:val="both"/>
        <w:rPr>
          <w:rFonts w:ascii="Times New Roman" w:hAnsi="Times New Roman" w:cs="Times New Roman"/>
          <w:sz w:val="24"/>
        </w:rPr>
      </w:pPr>
      <w:r w:rsidRPr="00314955">
        <w:rPr>
          <w:rFonts w:ascii="Times New Roman" w:hAnsi="Times New Roman" w:cs="Times New Roman"/>
          <w:b/>
          <w:sz w:val="24"/>
          <w:u w:val="single"/>
        </w:rPr>
        <w:t xml:space="preserve">Ocena 3: </w:t>
      </w:r>
      <w:r w:rsidRPr="00314955">
        <w:rPr>
          <w:rFonts w:ascii="Times New Roman" w:hAnsi="Times New Roman" w:cs="Times New Roman"/>
          <w:sz w:val="24"/>
        </w:rPr>
        <w:t>Med prikazi posameznih elementov je premor, gibanje celotnega telesa ni tekoče. Elementi v sestavi so izvedeni z večjimi napakami in se med seboj ne po</w:t>
      </w:r>
      <w:r>
        <w:rPr>
          <w:rFonts w:ascii="Times New Roman" w:hAnsi="Times New Roman" w:cs="Times New Roman"/>
          <w:sz w:val="24"/>
        </w:rPr>
        <w:t>vezujejo smiselno. V sestavi so 3 elementi.</w:t>
      </w:r>
    </w:p>
    <w:p w:rsidR="00E0364A" w:rsidRPr="00314955" w:rsidRDefault="00E0364A" w:rsidP="00E0364A">
      <w:pPr>
        <w:jc w:val="both"/>
        <w:rPr>
          <w:rFonts w:ascii="Times New Roman" w:hAnsi="Times New Roman" w:cs="Times New Roman"/>
          <w:sz w:val="24"/>
        </w:rPr>
      </w:pPr>
      <w:r w:rsidRPr="00314955">
        <w:rPr>
          <w:rFonts w:ascii="Times New Roman" w:hAnsi="Times New Roman" w:cs="Times New Roman"/>
          <w:b/>
          <w:sz w:val="24"/>
          <w:u w:val="single"/>
        </w:rPr>
        <w:lastRenderedPageBreak/>
        <w:t>Ocena 2:</w:t>
      </w:r>
      <w:r w:rsidRPr="00314955">
        <w:rPr>
          <w:rFonts w:ascii="Times New Roman" w:hAnsi="Times New Roman" w:cs="Times New Roman"/>
          <w:sz w:val="24"/>
        </w:rPr>
        <w:t xml:space="preserve"> Prekinitve v prikazu posameznega elemente kakor tudi premori med posameznimi elementi. Gibanje telesa ni tekoče. Elementi v sestavi so izvedeni z večjimi napakami in se med seboj ne povezujejo sm</w:t>
      </w:r>
      <w:r>
        <w:rPr>
          <w:rFonts w:ascii="Times New Roman" w:hAnsi="Times New Roman" w:cs="Times New Roman"/>
          <w:sz w:val="24"/>
        </w:rPr>
        <w:t>iselno. V sestavi so vključeni 3</w:t>
      </w:r>
      <w:r w:rsidRPr="00314955">
        <w:rPr>
          <w:rFonts w:ascii="Times New Roman" w:hAnsi="Times New Roman" w:cs="Times New Roman"/>
          <w:sz w:val="24"/>
        </w:rPr>
        <w:t xml:space="preserve"> elementi.</w:t>
      </w:r>
    </w:p>
    <w:p w:rsidR="00E0364A" w:rsidRDefault="00E0364A" w:rsidP="00E0364A">
      <w:pPr>
        <w:jc w:val="both"/>
        <w:rPr>
          <w:rFonts w:ascii="Times New Roman" w:hAnsi="Times New Roman" w:cs="Times New Roman"/>
          <w:sz w:val="24"/>
        </w:rPr>
      </w:pPr>
      <w:r w:rsidRPr="00314955">
        <w:rPr>
          <w:rFonts w:ascii="Times New Roman" w:hAnsi="Times New Roman" w:cs="Times New Roman"/>
          <w:b/>
          <w:sz w:val="24"/>
          <w:u w:val="single"/>
        </w:rPr>
        <w:t>Ocena 1:</w:t>
      </w:r>
      <w:r w:rsidRPr="00314955">
        <w:rPr>
          <w:rFonts w:ascii="Times New Roman" w:hAnsi="Times New Roman" w:cs="Times New Roman"/>
          <w:sz w:val="24"/>
        </w:rPr>
        <w:t xml:space="preserve"> Prekinitve v prikazu posameznega elemente kakor tudi premori med posameznimi elementi. Gibanje telesa ni tekoče. Posamezni elementi v sestavi ni</w:t>
      </w:r>
      <w:r>
        <w:rPr>
          <w:rFonts w:ascii="Times New Roman" w:hAnsi="Times New Roman" w:cs="Times New Roman"/>
          <w:sz w:val="24"/>
        </w:rPr>
        <w:t xml:space="preserve">so izvedeni do konca, v sestavi je vključenih manj kot 3 </w:t>
      </w:r>
      <w:r w:rsidRPr="00314955">
        <w:rPr>
          <w:rFonts w:ascii="Times New Roman" w:hAnsi="Times New Roman" w:cs="Times New Roman"/>
          <w:sz w:val="24"/>
        </w:rPr>
        <w:t>elementi.</w:t>
      </w:r>
    </w:p>
    <w:p w:rsidR="00E0364A" w:rsidRDefault="00E0364A" w:rsidP="00E0364A">
      <w:pPr>
        <w:jc w:val="both"/>
        <w:rPr>
          <w:rFonts w:ascii="Times New Roman" w:hAnsi="Times New Roman" w:cs="Times New Roman"/>
          <w:sz w:val="24"/>
        </w:rPr>
      </w:pPr>
    </w:p>
    <w:p w:rsidR="00E0364A" w:rsidRPr="00D5708B" w:rsidRDefault="00E0364A" w:rsidP="006E2148">
      <w:pPr>
        <w:pStyle w:val="Odstavekseznama"/>
        <w:numPr>
          <w:ilvl w:val="2"/>
          <w:numId w:val="10"/>
        </w:numPr>
        <w:jc w:val="both"/>
        <w:rPr>
          <w:rFonts w:ascii="Times New Roman" w:hAnsi="Times New Roman" w:cs="Times New Roman"/>
          <w:b/>
          <w:sz w:val="24"/>
        </w:rPr>
      </w:pPr>
      <w:r w:rsidRPr="00D5708B">
        <w:rPr>
          <w:rFonts w:ascii="Times New Roman" w:hAnsi="Times New Roman" w:cs="Times New Roman"/>
          <w:b/>
          <w:sz w:val="24"/>
        </w:rPr>
        <w:t>Skoki z male prožne ponjave</w:t>
      </w:r>
    </w:p>
    <w:p w:rsidR="00E0364A" w:rsidRPr="002335CB" w:rsidRDefault="00E0364A" w:rsidP="00E0364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Zalet – odriv od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male prožne ponjave</w:t>
      </w: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skok </w:t>
      </w: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(raznožno prednožno, skrčno, stegnjeno)</w:t>
      </w:r>
    </w:p>
    <w:p w:rsidR="00E0364A" w:rsidRPr="002335CB" w:rsidRDefault="00E0364A" w:rsidP="00E0364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</w:pPr>
    </w:p>
    <w:p w:rsidR="00E0364A" w:rsidRPr="002335CB" w:rsidRDefault="00E0364A" w:rsidP="00E036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Ocena 5: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Dijak ima v fazi zaleta primerno hitrost, odriv od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MPP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je izveden hitro, brez zaustavljanja, sonožno in iz označenega prostora. Po odrivu sledi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skok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kjer je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tel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o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stabilno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in gibanje nadzorovano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Doskok je izveden stabilno, varno in na blazino.</w:t>
      </w:r>
      <w:r w:rsidR="00294487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Izvedbo skoka nadgradi z uspešno izvedenim poljubnim obratom.</w:t>
      </w:r>
    </w:p>
    <w:p w:rsidR="00E0364A" w:rsidRPr="002335CB" w:rsidRDefault="00E0364A" w:rsidP="00E036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Skok stegnjeno: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odriv v višino in »daljino« je izveden iz skočnega in kolenskega sklepa, iz odročenje skozi zaročenje in priročenje do vzročenja v fazi leta. V fazi leta so poleg stopal (spojno) iztegnjena tudi kolena. Doskok v polčep razkoračno na celih stopalih in odročenje. </w:t>
      </w:r>
    </w:p>
    <w:p w:rsidR="00E0364A" w:rsidRPr="002335CB" w:rsidRDefault="00E0364A" w:rsidP="00E036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Skok skrčno: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odriv v višino in »daljino« je izveden iz skočnega in kolenskega sklepa, iz odročenje skozi zaročenje in priročenje do vzročenja v fazi leta. V fazi leta so noge upognjene v kolčnem in kolenskem sklepu, stopala so iztegnjena in spojna. Doskok v polčep razkoračno na celih stopalih in odročenje.</w:t>
      </w:r>
    </w:p>
    <w:p w:rsidR="00E0364A" w:rsidRPr="002335CB" w:rsidRDefault="00E0364A" w:rsidP="00E036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Skok raznožno prednožno: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odriv v višino in »daljino« je izveden iz skočnega in kolenskega sklepa, iz odročenje skozi zaročenje in priročenje do vzročenja v fazi leta. V fazi leta so noge raznožno prednožno iztegnjene v kolenskem in skočnem sklepu. Iz vzročenja do stika s stopali v predročenju na ven. Doskok v polčep razkoračno na celih stopalih in odročenje.</w:t>
      </w:r>
    </w:p>
    <w:p w:rsidR="00E0364A" w:rsidRPr="002335CB" w:rsidRDefault="00E0364A" w:rsidP="00E03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E0364A" w:rsidRPr="002335CB" w:rsidRDefault="00E0364A" w:rsidP="00E036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Ocena 4: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Dijak ima v fazi zaleta primerno hitrost, odriv od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MPP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je izveden hitro, brez zaustavljanja, sonožno in iz označenega prostora. Po odrivu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sledi faza leta, kjer je višina malce prenizka, telo je stabilno, gibanje pa nadzorovano. Pri doskoku naredi korak za ohranitev končnega položaja.</w:t>
      </w:r>
      <w:r w:rsidR="007579E8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Izvedbo skoka nadgradi </w:t>
      </w:r>
      <w:r w:rsidR="0090643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s poljubnim obratom, ki mu v fazi leta povzroča težavo pri ohranjanju stabilnega položaja.</w:t>
      </w:r>
    </w:p>
    <w:p w:rsidR="00E0364A" w:rsidRPr="002335CB" w:rsidRDefault="00E0364A" w:rsidP="00E036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Skok stegnjeno: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odriv v višino in »daljino« je izveden iz skočnega in kolenskega sklepa, iz odročenje skozi zaročenje in priročenje do vzročenja v fazi leta. V fazi leta so poleg stopal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spojno) iztegnjena tudi kolena. Telo z okončinami ne tvori popolne »linije«. Doskok v polčep razkoračno na celih stopalih in odročenje.</w:t>
      </w:r>
    </w:p>
    <w:p w:rsidR="00E0364A" w:rsidRPr="002335CB" w:rsidRDefault="00E0364A" w:rsidP="00E036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Skok skrčno: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odriv v višino in »daljino« je izveden iz skočnega in kolenskega sklepa, iz odročenje skozi zaročenje in priročenje do vzročenja v fazi leta. V fazi leta so noge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premalo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upognjene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v kolčnem in kolenskem sklepu,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stopala so iztegnjena in spojna. Doskok v polčep razkoračno na celih stopalih in odročenje.</w:t>
      </w:r>
    </w:p>
    <w:p w:rsidR="00E0364A" w:rsidRPr="002335CB" w:rsidRDefault="00E0364A" w:rsidP="00E036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Skok raznožno prednožno: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odriv v višino in »daljino« je izveden iz skočnega in kolenskega sklepa, iz odročenje skozi zaročenje in priročenje do vzročenja 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fazi leta. V fazi leta niso popolnoma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raznožno prednožno iztegnjene v kolenskem in skočnem sklepu. Iz vzročenja do stika s stopali v predročenju na ven. Doskok v polčep razkoračno na celih stopalih in odročenje.</w:t>
      </w:r>
    </w:p>
    <w:p w:rsidR="00E0364A" w:rsidRPr="002335CB" w:rsidRDefault="00E0364A" w:rsidP="00E03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E0364A" w:rsidRPr="002335CB" w:rsidRDefault="00E0364A" w:rsidP="00E036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lastRenderedPageBreak/>
        <w:t>Ocena 3: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Dijak ima v fazi zaleta pri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merno hitrost, odriv od MPP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je izveden z zaustavljanjem, sonožno in iz označen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ega prostora.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Po odrivu sledi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faza leta, kjer je višina prenizka, telo ni stabilno, gibanje pa slabše nadzorovano.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Pri doskoku ima težave z ohranjanjem stabilnega položaja.</w:t>
      </w:r>
      <w:r w:rsidR="0090643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Izvedbo skoka nadgradi s poljubnim obratom, ki </w:t>
      </w:r>
      <w:r w:rsidR="00E6059C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ga v fazi leta ne izvede do konca.</w:t>
      </w:r>
    </w:p>
    <w:p w:rsidR="00E0364A" w:rsidRPr="002335CB" w:rsidRDefault="00E0364A" w:rsidP="00E036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Skok stegnjeno: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odriv v višino in »daljino« je izveden iz skočnega in kolenskega sklepa, roke ne gredo iz odročenja skozi zaročenje in priročenje do vzročenja v fazi leta. V fazi leta stopala (spojno) niso iztegnjena, iztegnjena so le kolena. Doskok v polčep razkoračno na celih stopalih in brez odročenja. </w:t>
      </w:r>
    </w:p>
    <w:p w:rsidR="00E0364A" w:rsidRPr="002335CB" w:rsidRDefault="00E0364A" w:rsidP="00E036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Skok skrčno: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odriv v višino in »daljino« je izveden iz skočnega in kolenskega sklepa, roke ne gredo iz odročenja skozi zaročenje in priročenje do vzročenja v fazi leta. V fazi leta so noge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premalo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upognjene v kolčnem in kolenskem sklepu, vendar tudi v skočnem sklepu. Stopala so spojna. Doskok v polčep razkoračno na celih stopalih in brez odročenja.</w:t>
      </w:r>
    </w:p>
    <w:p w:rsidR="00E0364A" w:rsidRPr="002335CB" w:rsidRDefault="00E0364A" w:rsidP="00E036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Skok raznožno prednožno: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odriv v višino in »daljino« je izveden iz skočnega in kolenskega sklepa, roke ne gredo iz odročenja skozi zaročenje in priročenje do vzročenja v fazi leta. V fazi leta so noge raznožno, vendar ne tudi prednožno, iztegnjene v kolenskem, vendar ne tudi v skočnem sklepu. V fazi leta do stika rok in stopal ne pride. Doskok v polčep razkoračno na celih stopalih in brez odročenja.</w:t>
      </w:r>
    </w:p>
    <w:p w:rsidR="00E0364A" w:rsidRPr="002335CB" w:rsidRDefault="00E0364A" w:rsidP="00E03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E0364A" w:rsidRPr="002335CB" w:rsidRDefault="00E0364A" w:rsidP="00E036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Ocena 2: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Dijak ima v fazi zaleta prenizko hitrost, odriv od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MPP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je izveden z zaustavljanjem,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enonožno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in iz označenega prostora.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Po odrivu sledi faza leta, kjer je višina minimalna, telo ni stabilno, gibanje ni nadzorovano. Pri doskoku ima težave z ohranjanjem stabilnega položaja.</w:t>
      </w:r>
      <w:r w:rsidR="00DD05F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V izvedbo skoka v fazi leta doda nepopoln obrat.</w:t>
      </w:r>
    </w:p>
    <w:p w:rsidR="00E0364A" w:rsidRPr="002335CB" w:rsidRDefault="00E0364A" w:rsidP="00E036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Skok stegnjeno: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odriv v »daljino« je izveden iz skočnega in kolenskega sklepa, odriva v višino ne izvede, roke ne gredo iz odročenja skozi zaročenje in priročenje do vzročenja v fazi leta. V fazi leta stopala (spojno) niso iztegnjena, iztegnjena niso niti kolena. Doskok v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oporo 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polčep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no spredaj.</w:t>
      </w:r>
    </w:p>
    <w:p w:rsidR="00E0364A" w:rsidRPr="002335CB" w:rsidRDefault="00E0364A" w:rsidP="00E036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Skok skrčno: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odriv v »daljino« je izveden iz skočnega in kolenskega sklepa, odriva v višino ne izvede, roke ne gredo iz odročenja skozi zaročenje in priročenje do vzročenja v fazi leta. V fazi leta so noge premalo upognjene v kolčnem in kolenskem sklepu. Stopala niso spojna in tudi ne iztegnjena. Doskok v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oporo polčepno spredaj.</w:t>
      </w:r>
    </w:p>
    <w:p w:rsidR="00E0364A" w:rsidRPr="002335CB" w:rsidRDefault="00E0364A" w:rsidP="00E0364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Skok raznožno prednožno: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odriv v »daljino« je izveden iz skočnega in kolenskega sklepa, odriva v višino ne izvede, roke ne gredo iz odročenja skozi zaročenje in priročenje do vzročenja v fazi leta. V fazi leta so noge raznožno, vendar ne tudi prednožno, upognjene v kolenskem in v skočnem sklepu. V fazi leta do stika rok in stopal ne pride. Doskok v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oporo polčepno spredaj.</w:t>
      </w:r>
    </w:p>
    <w:p w:rsidR="00E0364A" w:rsidRPr="002335CB" w:rsidRDefault="00E0364A" w:rsidP="00E0364A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sl-SI"/>
        </w:rPr>
      </w:pPr>
    </w:p>
    <w:p w:rsidR="00E0364A" w:rsidRPr="002335CB" w:rsidRDefault="00E0364A" w:rsidP="00E036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Ocena 1: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Dijak ima v fazi zaleta prenizko hitrost, odriv od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MPP</w:t>
      </w:r>
      <w:r w:rsidRPr="002335CB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je izveden z zaustavljanjem, enonožno in izven označenega prostora. V fazi odriva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je odriv premajhen, zato v fazi leta nima višine in posledično skoki</w:t>
      </w:r>
      <w:r w:rsidR="00DD05FE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z obrati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niso možni.</w:t>
      </w:r>
    </w:p>
    <w:p w:rsidR="00E0364A" w:rsidRDefault="00E0364A" w:rsidP="00E0364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364A" w:rsidRPr="000218F7" w:rsidRDefault="00E0364A" w:rsidP="006E2148">
      <w:pPr>
        <w:pStyle w:val="Odstavekseznama"/>
        <w:numPr>
          <w:ilvl w:val="2"/>
          <w:numId w:val="1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Preskok koze</w:t>
      </w:r>
    </w:p>
    <w:p w:rsidR="007840AC" w:rsidRPr="002335CB" w:rsidRDefault="007840AC" w:rsidP="007840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32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lang w:eastAsia="sl-SI"/>
        </w:rPr>
        <w:t>Raznožka</w:t>
      </w:r>
    </w:p>
    <w:p w:rsidR="007840AC" w:rsidRPr="002335CB" w:rsidRDefault="007840AC" w:rsidP="007840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32"/>
          <w:lang w:eastAsia="sl-SI"/>
        </w:rPr>
      </w:pPr>
    </w:p>
    <w:p w:rsidR="007840AC" w:rsidRPr="002335CB" w:rsidRDefault="007840AC" w:rsidP="007840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5: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Dijak ima v fazi zaleta primerno hitrost, po zaletu sledi sonožen eksploziven odriv v smeri naprej gor. Odriv poveča z zamahom rok iz zaročenja skozi priročenja do  predročenja gor. Odrivu sledijo: let, prijem rok za orodje, dvig bokov in raznoženje stegnjeno z iztegnjenimi stopali. Ob prijemu rok je telo dvignjeno tako, da so boki višje od ramen. Z rokami sledi odriv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lastRenderedPageBreak/>
        <w:t>preden boki dosežejo najvišjo točko in preden ramena preidejo navpičnico. Odločnemu odrivu z rokami sledi drugi let, v katerem boke potisne naprej, vzkloni trup in glavo ter potisne roke navzgor. Sledi doskok z amortizacijo nog.</w:t>
      </w:r>
    </w:p>
    <w:p w:rsidR="007840AC" w:rsidRPr="002335CB" w:rsidRDefault="007840AC" w:rsidP="007840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7840AC" w:rsidRPr="002335CB" w:rsidRDefault="007840AC" w:rsidP="007840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4: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Dijak ima v fazi zaleta primerno hitrost, po zaletu sledi sonožen odriv v smeri naprej gor. Odriv poveča z zamahom rok iz zaročenja skozi priročenja do  predročenja gor. Odrivu sledijo: let, prijem rok za orodje, dvig bokov in raznoženje stegnjeno z iztegnjenimi stopali. Ob prijemu rok je telo dvignjeno tako, da so boki v višini ramen. Z rokami sledi močan odriv preden boki dosežejo najvišjo točko in preden ramena preidejo navpičnico. Odločnemu odrivu z rokami sledi drugi let, v katerem boke potisne naprej, vzkloni trup in glavo ter potisne roke navzgor. Sledi doskok z amortizacijo nog.</w:t>
      </w:r>
    </w:p>
    <w:p w:rsidR="007840AC" w:rsidRPr="002335CB" w:rsidRDefault="007840AC" w:rsidP="007840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32"/>
          <w:lang w:eastAsia="sl-SI"/>
        </w:rPr>
      </w:pPr>
    </w:p>
    <w:p w:rsidR="007840AC" w:rsidRPr="002335CB" w:rsidRDefault="007840AC" w:rsidP="007840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3: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Dijak ima v fazi zaleta prenizko hitrost, po zaletu sledi sonožen odriv v smeri naprej vendar ne tudi gor. Odriv poveča z majhnim zamahom rok iz zaročenja skozi priročenja do  predročenja gor. Odrivu sledijo: let, prijem rok za orodje, dvig bokov in raznoženje upognjeno z iztegnjenimi stopali. Ob prijemu rok je telo dvignjeno tako, da so boki nižje od ramen. Z rokami sledi močan odriv preden boki dosežejo najvišjo točko in preden ramena preidejo navpičnico. Odločnemu odrivu z rokami sledi drugi let, v katerem boke potisne naprej, vzkloni trup in glavo ter potisne roke navzgor. Sledi doskok z amortizacijo nog.</w:t>
      </w:r>
    </w:p>
    <w:p w:rsidR="007840AC" w:rsidRPr="002335CB" w:rsidRDefault="007840AC" w:rsidP="007840AC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sl-SI"/>
        </w:rPr>
      </w:pPr>
    </w:p>
    <w:p w:rsidR="007840AC" w:rsidRPr="002335CB" w:rsidRDefault="007840AC" w:rsidP="007840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2: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Dijak ima v fazi zaleta prenizko hitrost, po zaletu se zaustavi in izvede sonožen odriv v smeri naprej vendar ne tudi gor. Zamaha z rokami iz zaročenja skozi priročenja do  predročenja gor ne naredi. Odrivu sledijo: let, prijem rok za orodje in raznoženje upognjeno z pokrčenimi stopali. Ob prijemu rok so boki nižje od ramen. Z rokami sledi močan odriv preden boki dosežejo najvišjo točko in preden ramena preidejo navpičnico.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Preskok ni uspešno izveden, zato se dijak usede na kozo. Iz seda sledi se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>skok brez amortizacije nog.</w:t>
      </w:r>
    </w:p>
    <w:p w:rsidR="007840AC" w:rsidRPr="002335CB" w:rsidRDefault="007840AC" w:rsidP="007840AC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sl-SI"/>
        </w:rPr>
      </w:pPr>
    </w:p>
    <w:p w:rsidR="007840AC" w:rsidRPr="002335CB" w:rsidRDefault="007840AC" w:rsidP="007840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1: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Dijak ima v fazi zaleta prenizko hitrost, po zaletu se zaustavi in izvede prešibak sonožen odriv v smeri naprej vendar ne tudi gor. Zamaha z rokami iz zaročenja skozi priročenja do  predročenja gor ne naredi. Odrivu sledita: prijem rok za orodje in raznoženje upognjeno s pokrčenimi stopali. Ob prijemu rok so boki nižje od ramen. Z rokami ne izvede močnega odriva, zato koze ne presk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oči in se tudi ne usede nanjo.</w:t>
      </w:r>
    </w:p>
    <w:p w:rsidR="007840AC" w:rsidRDefault="007840AC" w:rsidP="007840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7840AC" w:rsidRDefault="007840AC" w:rsidP="007840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 w:rsidRPr="003B360A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Skrčka</w:t>
      </w:r>
    </w:p>
    <w:p w:rsidR="007840AC" w:rsidRPr="002335CB" w:rsidRDefault="007840AC" w:rsidP="007840A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32"/>
          <w:lang w:eastAsia="sl-SI"/>
        </w:rPr>
      </w:pPr>
    </w:p>
    <w:p w:rsidR="007840AC" w:rsidRPr="002335CB" w:rsidRDefault="007840AC" w:rsidP="007840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5: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Dijak ima v fazi zaleta primerno hitrost, po zaletu sledi sonožen eksploziven odriv v smeri naprej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gor. Odriv poveča z zamahom rok iz zaročenja skozi priročenja do  predročenja gor.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Nato sledi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opora na orodju (roki položi na kozo), dvig bokov, poteg kolen proti prsim in izteg v skočnem sklepu.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Ob prijemu rok je telo dvignjeno tako, da so boki višje od ramen. Z rokami sledi odriv preden boki dosežejo najvišjo točko in preden ramena preidejo navpičnico. Odločnemu odrivu z rokami sledi drugi let, v katerem boke potisne naprej,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izravna trup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in glavo ter potisne roke navzgor.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Doskoku z amortizacijo nog v polčepu in odročenju sledi izravnava trupa.</w:t>
      </w:r>
    </w:p>
    <w:p w:rsidR="007840AC" w:rsidRPr="002335CB" w:rsidRDefault="007840AC" w:rsidP="007840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7840AC" w:rsidRDefault="007840AC" w:rsidP="007840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4: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Dijak ima v fazi zaleta primerno hitrost, po zaletu sledi sonožen odriv v smeri naprej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in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gor. Odriv poveča z zamahom rok iz zaročenja skozi priročenja do  predročenja gor.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Nato sledi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opora na orodju (roki položi na kozo), dvig bokov, poteg kolen proti prsim in izteg v skočnem sklepu.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>Ob prijemu rok telo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ni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dvignjeno tako, da so boki višje od ramen. Z rokami sledi odriv preden boki dosežejo najvišjo točko in preden ramena preidejo navpičnico.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lastRenderedPageBreak/>
        <w:t>Odločnemu odrivu z rokami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sledi drugi let, v katerem bokov ne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potisne naprej,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izravna trup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in glavo ter potisne roke navzgor.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Do stabilnega položaja pri doskoku pride s korakom. </w:t>
      </w:r>
    </w:p>
    <w:p w:rsidR="007840AC" w:rsidRPr="002335CB" w:rsidRDefault="007840AC" w:rsidP="007840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32"/>
          <w:lang w:eastAsia="sl-SI"/>
        </w:rPr>
      </w:pPr>
    </w:p>
    <w:p w:rsidR="007840AC" w:rsidRPr="002335CB" w:rsidRDefault="007840AC" w:rsidP="007840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3: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Dijak ima v fazi zaleta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prenizko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hitrost, po zaletu sledi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šibak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>sonožen odriv v smeri naprej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, a ne tudi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gor. Odriv poveča z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rahlim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zamahom rok iz zaročenja skozi priročenja do  predročenja gor.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Nato sledi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opora na orodju (roki položi na kozo), dvig bokov, poteg kolen proti prsim in izteg v skočnem sklepu.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>Ob prijemu rok telo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ni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dvignjeno tako, da so boki višje od ramen. Z rokami sledi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premočan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>odriv preden boki dosežejo najvišjo točko in preden ramena preidejo navpičnico. Odločnemu odrivu z rokami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sledi drugi let, v katerem bokov ne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potisne naprej,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ne izravna trup in glave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ter potisne roke navzgor.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Do stabilnega položaja pri doskoku pride s koraki.</w:t>
      </w:r>
    </w:p>
    <w:p w:rsidR="007840AC" w:rsidRPr="002335CB" w:rsidRDefault="007840AC" w:rsidP="007840AC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sl-SI"/>
        </w:rPr>
      </w:pPr>
    </w:p>
    <w:p w:rsidR="007840AC" w:rsidRDefault="007840AC" w:rsidP="007840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2: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Dijak ima v fazi zaleta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prenizko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hitrost, po zaletu sledi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šibak enonožen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odriv v smeri naprej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, a ne tudi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gor. Odriv poveča z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rahlim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zamahom rok iz zaročenja skozi priročenja do  predročenja gor.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Nato sledi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opora na orodju (roki položi na kozo in se drži roba), rahel dvig bokov, poteg kolen proti prsim.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>Ob prijemu rok telo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ni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dvignjeno tako, da so boki višje od ramen. Z rokami sledi odriv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predčasen odriv, zato boki ne dosežejo maksimalne višine. Dijak stopi na kozo, čemur sledi spust na blazino.</w:t>
      </w:r>
    </w:p>
    <w:p w:rsidR="007840AC" w:rsidRDefault="007840AC" w:rsidP="007840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7840AC" w:rsidRDefault="007840AC" w:rsidP="007840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2335CB">
        <w:rPr>
          <w:rFonts w:ascii="Times New Roman" w:eastAsia="Times New Roman" w:hAnsi="Times New Roman" w:cs="Times New Roman"/>
          <w:b/>
          <w:color w:val="000000"/>
          <w:sz w:val="24"/>
          <w:szCs w:val="32"/>
          <w:u w:val="single"/>
          <w:lang w:eastAsia="sl-SI"/>
        </w:rPr>
        <w:t xml:space="preserve">Ocena 1: </w:t>
      </w:r>
      <w:r w:rsidRPr="002335CB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Zaradi številnih napak dijak ne stopi na kozo in je ne preskoči.</w:t>
      </w:r>
    </w:p>
    <w:p w:rsidR="00E0364A" w:rsidRDefault="00E0364A" w:rsidP="00E036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FC52F1" w:rsidRDefault="00FC52F1" w:rsidP="00E036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FC52F1" w:rsidRDefault="00B120D6" w:rsidP="006E2148">
      <w:pPr>
        <w:pStyle w:val="Odstavekseznama"/>
        <w:numPr>
          <w:ilvl w:val="1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 xml:space="preserve"> </w:t>
      </w:r>
      <w:r w:rsidR="00FC52F1" w:rsidRPr="00FC52F1"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  <w:t>Košarka</w:t>
      </w:r>
    </w:p>
    <w:p w:rsidR="00CB6589" w:rsidRDefault="00CB6589" w:rsidP="00CB65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CB6589" w:rsidRPr="00570499" w:rsidRDefault="00CB6589" w:rsidP="00CB6589">
      <w:pPr>
        <w:jc w:val="both"/>
        <w:rPr>
          <w:rFonts w:ascii="Times New Roman" w:hAnsi="Times New Roman" w:cs="Times New Roman"/>
          <w:sz w:val="24"/>
        </w:rPr>
      </w:pPr>
      <w:r w:rsidRPr="00570499">
        <w:rPr>
          <w:rFonts w:ascii="Times New Roman" w:hAnsi="Times New Roman" w:cs="Times New Roman"/>
          <w:b/>
          <w:sz w:val="24"/>
          <w:u w:val="single"/>
        </w:rPr>
        <w:t xml:space="preserve">Ocena 5: </w:t>
      </w:r>
      <w:r w:rsidRPr="00570499">
        <w:rPr>
          <w:rFonts w:ascii="Times New Roman" w:hAnsi="Times New Roman" w:cs="Times New Roman"/>
          <w:sz w:val="24"/>
        </w:rPr>
        <w:t xml:space="preserve">Dijak obvlada osnovne košarkarske elemente in jih tudi prikaže v igri (5:5). V igri sodeluje, se zna odkriti, vtekati v prazen prostor, preigravati in igro zaključiti z metom na koš iz razdalje ali iz dvokoraka. V obrambi nasprotnika spremlja, mu žogo poskuša vzeti in po metu na koš skače za morebitno odbito žogo. </w:t>
      </w:r>
    </w:p>
    <w:p w:rsidR="00CB6589" w:rsidRPr="00570499" w:rsidRDefault="00CB6589" w:rsidP="00CB6589">
      <w:pPr>
        <w:jc w:val="both"/>
        <w:rPr>
          <w:rFonts w:ascii="Times New Roman" w:hAnsi="Times New Roman" w:cs="Times New Roman"/>
          <w:sz w:val="24"/>
        </w:rPr>
      </w:pPr>
      <w:r w:rsidRPr="00570499">
        <w:rPr>
          <w:rFonts w:ascii="Times New Roman" w:hAnsi="Times New Roman" w:cs="Times New Roman"/>
          <w:b/>
          <w:sz w:val="24"/>
          <w:u w:val="single"/>
        </w:rPr>
        <w:t xml:space="preserve">Ocena 4: </w:t>
      </w:r>
      <w:r w:rsidRPr="00570499">
        <w:rPr>
          <w:rFonts w:ascii="Times New Roman" w:hAnsi="Times New Roman" w:cs="Times New Roman"/>
          <w:sz w:val="24"/>
        </w:rPr>
        <w:t xml:space="preserve">Dijak obvlada osnovne košarkarske elemente in jih tudi prikaže v igri (5:5). V igri sodeluje, se zna odkriti, vtekati v prazen prostor, preigravati in igro zaključiti z metom na koš iz razdalje ali iz dvokoraka. V obrambi nasprotnika le spremlja, žoge mu ne poskuša vzeti in po metu na koš ne skače za morebitno odbito žogo. </w:t>
      </w:r>
    </w:p>
    <w:p w:rsidR="00CB6589" w:rsidRPr="00570499" w:rsidRDefault="00CB6589" w:rsidP="00CB6589">
      <w:pPr>
        <w:jc w:val="both"/>
        <w:rPr>
          <w:rFonts w:ascii="Times New Roman" w:hAnsi="Times New Roman" w:cs="Times New Roman"/>
          <w:sz w:val="24"/>
        </w:rPr>
      </w:pPr>
      <w:r w:rsidRPr="00570499">
        <w:rPr>
          <w:rFonts w:ascii="Times New Roman" w:hAnsi="Times New Roman" w:cs="Times New Roman"/>
          <w:b/>
          <w:sz w:val="24"/>
          <w:u w:val="single"/>
        </w:rPr>
        <w:t xml:space="preserve">Ocena 3: </w:t>
      </w:r>
      <w:r w:rsidRPr="00570499">
        <w:rPr>
          <w:rFonts w:ascii="Times New Roman" w:hAnsi="Times New Roman" w:cs="Times New Roman"/>
          <w:sz w:val="24"/>
        </w:rPr>
        <w:t xml:space="preserve">Dijak pozna osnovne košarkarske elemente a jih redko prikaže v igri (5:5). V igri ni dovolj aktiven, a se zna odkriti, vtekati v prazen prostor in igro zaključiti z metom na koš iz razdalje. Ne preigrava in ne zaključi igre z metom iz dvokoraka. V obrambi nasprotnika le spremlja, žoge mu ne poskuša vzeti in po metu na koš ne skače za morebitno odbito žogo. </w:t>
      </w:r>
    </w:p>
    <w:p w:rsidR="00CB6589" w:rsidRPr="00570499" w:rsidRDefault="00CB6589" w:rsidP="00CB6589">
      <w:pPr>
        <w:jc w:val="both"/>
        <w:rPr>
          <w:rFonts w:ascii="Times New Roman" w:hAnsi="Times New Roman" w:cs="Times New Roman"/>
          <w:sz w:val="24"/>
        </w:rPr>
      </w:pPr>
      <w:r w:rsidRPr="00570499">
        <w:rPr>
          <w:rFonts w:ascii="Times New Roman" w:hAnsi="Times New Roman" w:cs="Times New Roman"/>
          <w:b/>
          <w:sz w:val="24"/>
          <w:u w:val="single"/>
        </w:rPr>
        <w:t xml:space="preserve">Ocena 2: </w:t>
      </w:r>
      <w:r w:rsidRPr="00570499">
        <w:rPr>
          <w:rFonts w:ascii="Times New Roman" w:hAnsi="Times New Roman" w:cs="Times New Roman"/>
          <w:sz w:val="24"/>
        </w:rPr>
        <w:t xml:space="preserve">Dijak pozna osnovne košarkarske elemente a jih redko prikaže v igri (5:5). V igri ni dovolj aktiven, a se zna odkriti in igro zaključiti z metom na koš iz razdalje. Ne preigrava, ne vteka in ne zaključi igre z metom iz dvokoraka. V obrambi nasprotnika ne spremlja, žoge mu ne poskuša vzeti in po metu na koš ne skače za morebitno odbito žogo. </w:t>
      </w:r>
    </w:p>
    <w:p w:rsidR="00CB6589" w:rsidRDefault="00CB6589" w:rsidP="00CB6589">
      <w:pPr>
        <w:jc w:val="both"/>
        <w:rPr>
          <w:rFonts w:ascii="Times New Roman" w:hAnsi="Times New Roman" w:cs="Times New Roman"/>
          <w:sz w:val="24"/>
        </w:rPr>
      </w:pPr>
      <w:r w:rsidRPr="00570499">
        <w:rPr>
          <w:rFonts w:ascii="Times New Roman" w:hAnsi="Times New Roman" w:cs="Times New Roman"/>
          <w:b/>
          <w:sz w:val="24"/>
          <w:u w:val="single"/>
        </w:rPr>
        <w:t xml:space="preserve">Ocena 1: </w:t>
      </w:r>
      <w:r w:rsidRPr="00570499">
        <w:rPr>
          <w:rFonts w:ascii="Times New Roman" w:hAnsi="Times New Roman" w:cs="Times New Roman"/>
          <w:sz w:val="24"/>
        </w:rPr>
        <w:t xml:space="preserve">Dijak pozna osnovne košarkarske elemente a jih ne prikaže v igri (5:5). V igri ni aktiven, se ne odkriva in igre ne zaključiti z metom na koš iz razdalje. Ne preigrava, ne vteka in ne zaključi igre z metom iz dvokoraka. V obrambi nasprotnika ne spremlja, žoge mu ne poskuša vzeti in po metu na koš ne skače za morebitno odbito žogo. </w:t>
      </w:r>
    </w:p>
    <w:p w:rsidR="00E44489" w:rsidRPr="00570499" w:rsidRDefault="00E44489" w:rsidP="00CB6589">
      <w:pPr>
        <w:jc w:val="both"/>
        <w:rPr>
          <w:rFonts w:ascii="Times New Roman" w:hAnsi="Times New Roman" w:cs="Times New Roman"/>
          <w:sz w:val="24"/>
        </w:rPr>
      </w:pPr>
    </w:p>
    <w:p w:rsidR="00CB6589" w:rsidRPr="004461B7" w:rsidRDefault="0034461D" w:rsidP="006E2148">
      <w:pPr>
        <w:pStyle w:val="Odstavekseznama"/>
        <w:numPr>
          <w:ilvl w:val="1"/>
          <w:numId w:val="10"/>
        </w:num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 </w:t>
      </w:r>
      <w:bookmarkStart w:id="0" w:name="_GoBack"/>
      <w:bookmarkEnd w:id="0"/>
      <w:r w:rsidR="00EE634B" w:rsidRPr="004461B7">
        <w:rPr>
          <w:rFonts w:ascii="Times New Roman" w:hAnsi="Times New Roman" w:cs="Times New Roman"/>
          <w:b/>
          <w:sz w:val="24"/>
        </w:rPr>
        <w:t>Ples in korektivna vadba</w:t>
      </w:r>
    </w:p>
    <w:p w:rsidR="00CB6589" w:rsidRPr="00CB6589" w:rsidRDefault="00CB6589" w:rsidP="00CB65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232D28" w:rsidRDefault="004070C0" w:rsidP="006E2148">
      <w:pPr>
        <w:pStyle w:val="Odstavekseznama"/>
        <w:numPr>
          <w:ilvl w:val="2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Družabni ples po izbiri</w:t>
      </w:r>
    </w:p>
    <w:p w:rsidR="003252EA" w:rsidRDefault="004070C0" w:rsidP="004A5793">
      <w:pPr>
        <w:rPr>
          <w:rFonts w:ascii="Times New Roman" w:hAnsi="Times New Roman" w:cs="Times New Roman"/>
          <w:sz w:val="24"/>
        </w:rPr>
      </w:pPr>
      <w:r w:rsidRPr="004070C0">
        <w:rPr>
          <w:rFonts w:ascii="Times New Roman" w:hAnsi="Times New Roman" w:cs="Times New Roman"/>
          <w:b/>
          <w:sz w:val="24"/>
          <w:u w:val="single"/>
        </w:rPr>
        <w:t>Ocena 5</w:t>
      </w:r>
      <w:r>
        <w:rPr>
          <w:rFonts w:ascii="Times New Roman" w:hAnsi="Times New Roman" w:cs="Times New Roman"/>
          <w:sz w:val="24"/>
        </w:rPr>
        <w:t>: dijakinja izvede plesne prvine brezhibno, smiselno povezane, v ritmu glasbe in brez napak.</w:t>
      </w:r>
      <w:r>
        <w:rPr>
          <w:rFonts w:ascii="Times New Roman" w:hAnsi="Times New Roman" w:cs="Times New Roman"/>
          <w:sz w:val="24"/>
        </w:rPr>
        <w:br/>
      </w:r>
      <w:r w:rsidRPr="004070C0">
        <w:rPr>
          <w:rFonts w:ascii="Times New Roman" w:hAnsi="Times New Roman" w:cs="Times New Roman"/>
          <w:b/>
          <w:sz w:val="24"/>
          <w:u w:val="single"/>
        </w:rPr>
        <w:t>Ocena 4</w:t>
      </w:r>
      <w:r>
        <w:rPr>
          <w:rFonts w:ascii="Times New Roman" w:hAnsi="Times New Roman" w:cs="Times New Roman"/>
          <w:sz w:val="24"/>
        </w:rPr>
        <w:t>: dijakinja izvede plesne prvine z nekaj manjšimi napakami, jih smiselno poveže in izvede v ritmu glasbe.</w:t>
      </w:r>
      <w:r>
        <w:rPr>
          <w:rFonts w:ascii="Times New Roman" w:hAnsi="Times New Roman" w:cs="Times New Roman"/>
          <w:sz w:val="24"/>
        </w:rPr>
        <w:br/>
      </w:r>
      <w:r w:rsidRPr="004070C0">
        <w:rPr>
          <w:rFonts w:ascii="Times New Roman" w:hAnsi="Times New Roman" w:cs="Times New Roman"/>
          <w:b/>
          <w:sz w:val="24"/>
          <w:u w:val="single"/>
        </w:rPr>
        <w:t>Ocena 3</w:t>
      </w:r>
      <w:r>
        <w:rPr>
          <w:rFonts w:ascii="Times New Roman" w:hAnsi="Times New Roman" w:cs="Times New Roman"/>
          <w:sz w:val="24"/>
        </w:rPr>
        <w:t xml:space="preserve">: </w:t>
      </w:r>
      <w:r w:rsidR="003252EA">
        <w:rPr>
          <w:rFonts w:ascii="Times New Roman" w:hAnsi="Times New Roman" w:cs="Times New Roman"/>
          <w:sz w:val="24"/>
        </w:rPr>
        <w:t>dijakinja izvede plesne prvine z napakami, med seboj niso smiselno povezane in le redko v ritmu glasbe.</w:t>
      </w:r>
      <w:r w:rsidR="003252EA">
        <w:rPr>
          <w:rFonts w:ascii="Times New Roman" w:hAnsi="Times New Roman" w:cs="Times New Roman"/>
          <w:sz w:val="24"/>
        </w:rPr>
        <w:br/>
      </w:r>
      <w:r w:rsidR="003252EA" w:rsidRPr="003252EA">
        <w:rPr>
          <w:rFonts w:ascii="Times New Roman" w:hAnsi="Times New Roman" w:cs="Times New Roman"/>
          <w:b/>
          <w:sz w:val="24"/>
          <w:u w:val="single"/>
        </w:rPr>
        <w:t>Ocena 2</w:t>
      </w:r>
      <w:r w:rsidR="003252EA">
        <w:rPr>
          <w:rFonts w:ascii="Times New Roman" w:hAnsi="Times New Roman" w:cs="Times New Roman"/>
          <w:sz w:val="24"/>
        </w:rPr>
        <w:t>: dijakinja ne izvede celotne plesne koreografije, v izvedbi je veliko napak in je izven ritma glasbe.</w:t>
      </w:r>
      <w:r w:rsidR="003252EA">
        <w:rPr>
          <w:rFonts w:ascii="Times New Roman" w:hAnsi="Times New Roman" w:cs="Times New Roman"/>
          <w:sz w:val="24"/>
        </w:rPr>
        <w:br/>
      </w:r>
      <w:r w:rsidR="003252EA" w:rsidRPr="003252EA">
        <w:rPr>
          <w:rFonts w:ascii="Times New Roman" w:hAnsi="Times New Roman" w:cs="Times New Roman"/>
          <w:b/>
          <w:sz w:val="24"/>
          <w:u w:val="single"/>
        </w:rPr>
        <w:t>Ocena 1</w:t>
      </w:r>
      <w:r w:rsidR="003252EA">
        <w:rPr>
          <w:rFonts w:ascii="Times New Roman" w:hAnsi="Times New Roman" w:cs="Times New Roman"/>
          <w:sz w:val="24"/>
        </w:rPr>
        <w:t>: dijakinja ne pozna plesnih korakov/koreografije, zato plesa ne izvede.</w:t>
      </w:r>
    </w:p>
    <w:p w:rsidR="003252EA" w:rsidRDefault="003252EA" w:rsidP="004070C0">
      <w:pPr>
        <w:rPr>
          <w:rFonts w:ascii="Times New Roman" w:hAnsi="Times New Roman" w:cs="Times New Roman"/>
          <w:sz w:val="24"/>
        </w:rPr>
      </w:pPr>
    </w:p>
    <w:p w:rsidR="00A0325C" w:rsidRDefault="003E3B03" w:rsidP="006E2148">
      <w:pPr>
        <w:pStyle w:val="Odstavekseznama"/>
        <w:numPr>
          <w:ilvl w:val="2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Aerobika – sestava</w:t>
      </w:r>
    </w:p>
    <w:p w:rsidR="001B4F85" w:rsidRDefault="001B4F85" w:rsidP="001B4F85">
      <w:pPr>
        <w:rPr>
          <w:rFonts w:ascii="Times New Roman" w:hAnsi="Times New Roman" w:cs="Times New Roman"/>
          <w:sz w:val="24"/>
        </w:rPr>
      </w:pPr>
      <w:r w:rsidRPr="004070C0">
        <w:rPr>
          <w:rFonts w:ascii="Times New Roman" w:hAnsi="Times New Roman" w:cs="Times New Roman"/>
          <w:b/>
          <w:sz w:val="24"/>
          <w:u w:val="single"/>
        </w:rPr>
        <w:t>Ocena 5</w:t>
      </w:r>
      <w:r>
        <w:rPr>
          <w:rFonts w:ascii="Times New Roman" w:hAnsi="Times New Roman" w:cs="Times New Roman"/>
          <w:sz w:val="24"/>
        </w:rPr>
        <w:t>: dijakinja izvede</w:t>
      </w:r>
      <w:r w:rsidR="008C32D9">
        <w:rPr>
          <w:rFonts w:ascii="Times New Roman" w:hAnsi="Times New Roman" w:cs="Times New Roman"/>
          <w:sz w:val="24"/>
        </w:rPr>
        <w:t xml:space="preserve"> osnovne</w:t>
      </w:r>
      <w:r>
        <w:rPr>
          <w:rFonts w:ascii="Times New Roman" w:hAnsi="Times New Roman" w:cs="Times New Roman"/>
          <w:sz w:val="24"/>
        </w:rPr>
        <w:t xml:space="preserve"> </w:t>
      </w:r>
      <w:r w:rsidR="008C32D9">
        <w:rPr>
          <w:rFonts w:ascii="Times New Roman" w:hAnsi="Times New Roman" w:cs="Times New Roman"/>
          <w:sz w:val="24"/>
        </w:rPr>
        <w:t>elemente</w:t>
      </w:r>
      <w:r>
        <w:rPr>
          <w:rFonts w:ascii="Times New Roman" w:hAnsi="Times New Roman" w:cs="Times New Roman"/>
          <w:sz w:val="24"/>
        </w:rPr>
        <w:t xml:space="preserve"> </w:t>
      </w:r>
      <w:r w:rsidR="008C32D9">
        <w:rPr>
          <w:rFonts w:ascii="Times New Roman" w:hAnsi="Times New Roman" w:cs="Times New Roman"/>
          <w:sz w:val="24"/>
        </w:rPr>
        <w:t xml:space="preserve">aerobike </w:t>
      </w:r>
      <w:r>
        <w:rPr>
          <w:rFonts w:ascii="Times New Roman" w:hAnsi="Times New Roman" w:cs="Times New Roman"/>
          <w:sz w:val="24"/>
        </w:rPr>
        <w:t xml:space="preserve">brezhibno, </w:t>
      </w:r>
      <w:r w:rsidR="0073601B">
        <w:rPr>
          <w:rFonts w:ascii="Times New Roman" w:hAnsi="Times New Roman" w:cs="Times New Roman"/>
          <w:sz w:val="24"/>
        </w:rPr>
        <w:t>jih smiselno poveže</w:t>
      </w:r>
      <w:r>
        <w:rPr>
          <w:rFonts w:ascii="Times New Roman" w:hAnsi="Times New Roman" w:cs="Times New Roman"/>
          <w:sz w:val="24"/>
        </w:rPr>
        <w:t>, v ritmu glasbe in brez napak.</w:t>
      </w:r>
      <w:r>
        <w:rPr>
          <w:rFonts w:ascii="Times New Roman" w:hAnsi="Times New Roman" w:cs="Times New Roman"/>
          <w:sz w:val="24"/>
        </w:rPr>
        <w:br/>
      </w:r>
      <w:r w:rsidRPr="004070C0">
        <w:rPr>
          <w:rFonts w:ascii="Times New Roman" w:hAnsi="Times New Roman" w:cs="Times New Roman"/>
          <w:b/>
          <w:sz w:val="24"/>
          <w:u w:val="single"/>
        </w:rPr>
        <w:t>Ocena 4</w:t>
      </w:r>
      <w:r>
        <w:rPr>
          <w:rFonts w:ascii="Times New Roman" w:hAnsi="Times New Roman" w:cs="Times New Roman"/>
          <w:sz w:val="24"/>
        </w:rPr>
        <w:t xml:space="preserve">: dijakinja izvede </w:t>
      </w:r>
      <w:r w:rsidR="008C32D9">
        <w:rPr>
          <w:rFonts w:ascii="Times New Roman" w:hAnsi="Times New Roman" w:cs="Times New Roman"/>
          <w:sz w:val="24"/>
        </w:rPr>
        <w:t>osnovne elemente aerobike</w:t>
      </w:r>
      <w:r>
        <w:rPr>
          <w:rFonts w:ascii="Times New Roman" w:hAnsi="Times New Roman" w:cs="Times New Roman"/>
          <w:sz w:val="24"/>
        </w:rPr>
        <w:t xml:space="preserve"> z nekaj manjšimi napakami, jih smiselno poveže in izvede v ritmu glasbe.</w:t>
      </w:r>
      <w:r>
        <w:rPr>
          <w:rFonts w:ascii="Times New Roman" w:hAnsi="Times New Roman" w:cs="Times New Roman"/>
          <w:sz w:val="24"/>
        </w:rPr>
        <w:br/>
      </w:r>
      <w:r w:rsidRPr="004070C0">
        <w:rPr>
          <w:rFonts w:ascii="Times New Roman" w:hAnsi="Times New Roman" w:cs="Times New Roman"/>
          <w:b/>
          <w:sz w:val="24"/>
          <w:u w:val="single"/>
        </w:rPr>
        <w:t>Ocena 3</w:t>
      </w:r>
      <w:r>
        <w:rPr>
          <w:rFonts w:ascii="Times New Roman" w:hAnsi="Times New Roman" w:cs="Times New Roman"/>
          <w:sz w:val="24"/>
        </w:rPr>
        <w:t xml:space="preserve">: dijakinja izvede </w:t>
      </w:r>
      <w:r w:rsidR="00C54159">
        <w:rPr>
          <w:rFonts w:ascii="Times New Roman" w:hAnsi="Times New Roman" w:cs="Times New Roman"/>
          <w:sz w:val="24"/>
        </w:rPr>
        <w:t>osnovne elemente aerobike</w:t>
      </w:r>
      <w:r>
        <w:rPr>
          <w:rFonts w:ascii="Times New Roman" w:hAnsi="Times New Roman" w:cs="Times New Roman"/>
          <w:sz w:val="24"/>
        </w:rPr>
        <w:t xml:space="preserve"> z napakami, </w:t>
      </w:r>
      <w:r w:rsidR="00C54159">
        <w:rPr>
          <w:rFonts w:ascii="Times New Roman" w:hAnsi="Times New Roman" w:cs="Times New Roman"/>
          <w:sz w:val="24"/>
        </w:rPr>
        <w:t>med seboj niso smiselno povezani</w:t>
      </w:r>
      <w:r>
        <w:rPr>
          <w:rFonts w:ascii="Times New Roman" w:hAnsi="Times New Roman" w:cs="Times New Roman"/>
          <w:sz w:val="24"/>
        </w:rPr>
        <w:t xml:space="preserve"> in le redko v ritmu glasbe.</w:t>
      </w:r>
      <w:r>
        <w:rPr>
          <w:rFonts w:ascii="Times New Roman" w:hAnsi="Times New Roman" w:cs="Times New Roman"/>
          <w:sz w:val="24"/>
        </w:rPr>
        <w:br/>
      </w:r>
      <w:r w:rsidRPr="003252EA">
        <w:rPr>
          <w:rFonts w:ascii="Times New Roman" w:hAnsi="Times New Roman" w:cs="Times New Roman"/>
          <w:b/>
          <w:sz w:val="24"/>
          <w:u w:val="single"/>
        </w:rPr>
        <w:t>Ocena 2</w:t>
      </w:r>
      <w:r w:rsidR="00DA1B09">
        <w:rPr>
          <w:rFonts w:ascii="Times New Roman" w:hAnsi="Times New Roman" w:cs="Times New Roman"/>
          <w:sz w:val="24"/>
        </w:rPr>
        <w:t>: dijakinja izvede osnovne elemente aerobike z velikimi napakami, s premori in izven ritma glasbe.</w:t>
      </w:r>
      <w:r>
        <w:rPr>
          <w:rFonts w:ascii="Times New Roman" w:hAnsi="Times New Roman" w:cs="Times New Roman"/>
          <w:sz w:val="24"/>
        </w:rPr>
        <w:br/>
      </w:r>
      <w:r w:rsidRPr="003252EA">
        <w:rPr>
          <w:rFonts w:ascii="Times New Roman" w:hAnsi="Times New Roman" w:cs="Times New Roman"/>
          <w:b/>
          <w:sz w:val="24"/>
          <w:u w:val="single"/>
        </w:rPr>
        <w:t>Ocena 1</w:t>
      </w:r>
      <w:r>
        <w:rPr>
          <w:rFonts w:ascii="Times New Roman" w:hAnsi="Times New Roman" w:cs="Times New Roman"/>
          <w:sz w:val="24"/>
        </w:rPr>
        <w:t xml:space="preserve">: dijakinja ne pozna </w:t>
      </w:r>
      <w:r w:rsidR="005844D5">
        <w:rPr>
          <w:rFonts w:ascii="Times New Roman" w:hAnsi="Times New Roman" w:cs="Times New Roman"/>
          <w:sz w:val="24"/>
        </w:rPr>
        <w:t>osnovnih elementov aerobike</w:t>
      </w:r>
      <w:r w:rsidR="00DA1B09">
        <w:rPr>
          <w:rFonts w:ascii="Times New Roman" w:hAnsi="Times New Roman" w:cs="Times New Roman"/>
          <w:sz w:val="24"/>
        </w:rPr>
        <w:t>.</w:t>
      </w:r>
    </w:p>
    <w:p w:rsidR="00DD0211" w:rsidRDefault="00DD0211" w:rsidP="001B4F85">
      <w:pPr>
        <w:rPr>
          <w:rFonts w:ascii="Times New Roman" w:hAnsi="Times New Roman" w:cs="Times New Roman"/>
          <w:sz w:val="24"/>
        </w:rPr>
      </w:pPr>
    </w:p>
    <w:p w:rsidR="00DD0211" w:rsidRDefault="00DD0211" w:rsidP="006E2148">
      <w:pPr>
        <w:pStyle w:val="Odstavekseznama"/>
        <w:numPr>
          <w:ilvl w:val="2"/>
          <w:numId w:val="10"/>
        </w:numPr>
        <w:rPr>
          <w:rFonts w:ascii="Times New Roman" w:hAnsi="Times New Roman" w:cs="Times New Roman"/>
          <w:b/>
          <w:sz w:val="24"/>
        </w:rPr>
      </w:pPr>
      <w:r w:rsidRPr="00DD0211">
        <w:rPr>
          <w:rFonts w:ascii="Times New Roman" w:hAnsi="Times New Roman" w:cs="Times New Roman"/>
          <w:b/>
          <w:sz w:val="24"/>
        </w:rPr>
        <w:t>Korektivna vadba</w:t>
      </w:r>
      <w:r w:rsidR="00B41DC8">
        <w:rPr>
          <w:rFonts w:ascii="Times New Roman" w:hAnsi="Times New Roman" w:cs="Times New Roman"/>
          <w:b/>
          <w:sz w:val="24"/>
        </w:rPr>
        <w:t xml:space="preserve"> za hrbtenico</w:t>
      </w:r>
    </w:p>
    <w:p w:rsidR="00716837" w:rsidRPr="001F4BF1" w:rsidRDefault="00716837" w:rsidP="00716837">
      <w:pPr>
        <w:rPr>
          <w:rFonts w:ascii="Times New Roman" w:hAnsi="Times New Roman" w:cs="Times New Roman"/>
          <w:sz w:val="24"/>
        </w:rPr>
      </w:pPr>
      <w:r w:rsidRPr="00614678">
        <w:rPr>
          <w:rFonts w:ascii="Times New Roman" w:hAnsi="Times New Roman" w:cs="Times New Roman"/>
          <w:b/>
          <w:sz w:val="24"/>
          <w:u w:val="single"/>
        </w:rPr>
        <w:t>Ocena 5</w:t>
      </w:r>
      <w:r w:rsidRPr="001F4BF1">
        <w:rPr>
          <w:rFonts w:ascii="Times New Roman" w:hAnsi="Times New Roman" w:cs="Times New Roman"/>
          <w:sz w:val="24"/>
        </w:rPr>
        <w:t xml:space="preserve">: Dijakinja izvede </w:t>
      </w:r>
      <w:r w:rsidR="00614678">
        <w:rPr>
          <w:rFonts w:ascii="Times New Roman" w:hAnsi="Times New Roman" w:cs="Times New Roman"/>
          <w:sz w:val="24"/>
        </w:rPr>
        <w:t>korektivne vaje za hrbtenico</w:t>
      </w:r>
      <w:r w:rsidRPr="001F4BF1">
        <w:rPr>
          <w:rFonts w:ascii="Times New Roman" w:hAnsi="Times New Roman" w:cs="Times New Roman"/>
          <w:sz w:val="24"/>
        </w:rPr>
        <w:t xml:space="preserve"> tehnično pravilno, časovno primerno, teoretično ob</w:t>
      </w:r>
      <w:r w:rsidR="00C542C4">
        <w:rPr>
          <w:rFonts w:ascii="Times New Roman" w:hAnsi="Times New Roman" w:cs="Times New Roman"/>
          <w:sz w:val="24"/>
        </w:rPr>
        <w:t>vlada anatomsko zgradbo telesa.</w:t>
      </w:r>
      <w:r w:rsidR="00C542C4">
        <w:rPr>
          <w:rFonts w:ascii="Times New Roman" w:hAnsi="Times New Roman" w:cs="Times New Roman"/>
          <w:sz w:val="24"/>
        </w:rPr>
        <w:br/>
      </w:r>
      <w:r w:rsidRPr="00614678">
        <w:rPr>
          <w:rFonts w:ascii="Times New Roman" w:hAnsi="Times New Roman" w:cs="Times New Roman"/>
          <w:b/>
          <w:sz w:val="24"/>
          <w:u w:val="single"/>
        </w:rPr>
        <w:t>Ocena 4</w:t>
      </w:r>
      <w:r w:rsidRPr="001F4BF1">
        <w:rPr>
          <w:rFonts w:ascii="Times New Roman" w:hAnsi="Times New Roman" w:cs="Times New Roman"/>
          <w:sz w:val="24"/>
        </w:rPr>
        <w:t xml:space="preserve">: Dijakinja izvede </w:t>
      </w:r>
      <w:r w:rsidR="00C542C4">
        <w:rPr>
          <w:rFonts w:ascii="Times New Roman" w:hAnsi="Times New Roman" w:cs="Times New Roman"/>
          <w:sz w:val="24"/>
        </w:rPr>
        <w:t>korektivne vaje za hrbtenico pravilno</w:t>
      </w:r>
      <w:r w:rsidRPr="001F4BF1">
        <w:rPr>
          <w:rFonts w:ascii="Times New Roman" w:hAnsi="Times New Roman" w:cs="Times New Roman"/>
          <w:sz w:val="24"/>
        </w:rPr>
        <w:t>, časovno primerno, teoretično delno ob</w:t>
      </w:r>
      <w:r w:rsidR="00C542C4">
        <w:rPr>
          <w:rFonts w:ascii="Times New Roman" w:hAnsi="Times New Roman" w:cs="Times New Roman"/>
          <w:sz w:val="24"/>
        </w:rPr>
        <w:t>vlada anatomsko zgradbo telesa.</w:t>
      </w:r>
      <w:r w:rsidR="00C542C4">
        <w:rPr>
          <w:rFonts w:ascii="Times New Roman" w:hAnsi="Times New Roman" w:cs="Times New Roman"/>
          <w:sz w:val="24"/>
        </w:rPr>
        <w:br/>
      </w:r>
      <w:r w:rsidRPr="00614678">
        <w:rPr>
          <w:rFonts w:ascii="Times New Roman" w:hAnsi="Times New Roman" w:cs="Times New Roman"/>
          <w:b/>
          <w:sz w:val="24"/>
          <w:u w:val="single"/>
        </w:rPr>
        <w:t>Ocena 3</w:t>
      </w:r>
      <w:r w:rsidRPr="001F4BF1">
        <w:rPr>
          <w:rFonts w:ascii="Times New Roman" w:hAnsi="Times New Roman" w:cs="Times New Roman"/>
          <w:sz w:val="24"/>
        </w:rPr>
        <w:t>: Dijakinja ne iz</w:t>
      </w:r>
      <w:r w:rsidR="00C542C4">
        <w:rPr>
          <w:rFonts w:ascii="Times New Roman" w:hAnsi="Times New Roman" w:cs="Times New Roman"/>
          <w:sz w:val="24"/>
        </w:rPr>
        <w:t>vede vaj</w:t>
      </w:r>
      <w:r w:rsidRPr="001F4BF1">
        <w:rPr>
          <w:rFonts w:ascii="Times New Roman" w:hAnsi="Times New Roman" w:cs="Times New Roman"/>
          <w:sz w:val="24"/>
        </w:rPr>
        <w:t xml:space="preserve"> tehnično pravilno, </w:t>
      </w:r>
      <w:r w:rsidR="00C542C4">
        <w:rPr>
          <w:rFonts w:ascii="Times New Roman" w:hAnsi="Times New Roman" w:cs="Times New Roman"/>
          <w:sz w:val="24"/>
        </w:rPr>
        <w:t>z napakami</w:t>
      </w:r>
      <w:r w:rsidRPr="001F4BF1">
        <w:rPr>
          <w:rFonts w:ascii="Times New Roman" w:hAnsi="Times New Roman" w:cs="Times New Roman"/>
          <w:sz w:val="24"/>
        </w:rPr>
        <w:t>, teoretično delno ob</w:t>
      </w:r>
      <w:r w:rsidR="00C542C4">
        <w:rPr>
          <w:rFonts w:ascii="Times New Roman" w:hAnsi="Times New Roman" w:cs="Times New Roman"/>
          <w:sz w:val="24"/>
        </w:rPr>
        <w:t>vlada anatomsko zgradbo telesa.</w:t>
      </w:r>
      <w:r w:rsidR="00C542C4">
        <w:rPr>
          <w:rFonts w:ascii="Times New Roman" w:hAnsi="Times New Roman" w:cs="Times New Roman"/>
          <w:sz w:val="24"/>
        </w:rPr>
        <w:br/>
      </w:r>
      <w:r w:rsidRPr="00614678">
        <w:rPr>
          <w:rFonts w:ascii="Times New Roman" w:hAnsi="Times New Roman" w:cs="Times New Roman"/>
          <w:b/>
          <w:sz w:val="24"/>
          <w:u w:val="single"/>
        </w:rPr>
        <w:t>Ocena 2</w:t>
      </w:r>
      <w:r w:rsidRPr="001F4BF1">
        <w:rPr>
          <w:rFonts w:ascii="Times New Roman" w:hAnsi="Times New Roman" w:cs="Times New Roman"/>
          <w:sz w:val="24"/>
        </w:rPr>
        <w:t xml:space="preserve">: Dijakinja izvaja vaje </w:t>
      </w:r>
      <w:r w:rsidR="006702E5">
        <w:rPr>
          <w:rFonts w:ascii="Times New Roman" w:hAnsi="Times New Roman" w:cs="Times New Roman"/>
          <w:sz w:val="24"/>
        </w:rPr>
        <w:t>z veliko napakami in</w:t>
      </w:r>
      <w:r w:rsidRPr="001F4BF1">
        <w:rPr>
          <w:rFonts w:ascii="Times New Roman" w:hAnsi="Times New Roman" w:cs="Times New Roman"/>
          <w:sz w:val="24"/>
        </w:rPr>
        <w:t xml:space="preserve"> ne o</w:t>
      </w:r>
      <w:r w:rsidR="00C542C4">
        <w:rPr>
          <w:rFonts w:ascii="Times New Roman" w:hAnsi="Times New Roman" w:cs="Times New Roman"/>
          <w:sz w:val="24"/>
        </w:rPr>
        <w:t>bvlada anatomske zgradbe telesa</w:t>
      </w:r>
      <w:r w:rsidR="00C542C4">
        <w:rPr>
          <w:rFonts w:ascii="Times New Roman" w:hAnsi="Times New Roman" w:cs="Times New Roman"/>
          <w:sz w:val="24"/>
        </w:rPr>
        <w:br/>
      </w:r>
      <w:r w:rsidRPr="00614678">
        <w:rPr>
          <w:rFonts w:ascii="Times New Roman" w:hAnsi="Times New Roman" w:cs="Times New Roman"/>
          <w:b/>
          <w:sz w:val="24"/>
          <w:u w:val="single"/>
        </w:rPr>
        <w:t>Ocena 1</w:t>
      </w:r>
      <w:r w:rsidRPr="001F4BF1">
        <w:rPr>
          <w:rFonts w:ascii="Times New Roman" w:hAnsi="Times New Roman" w:cs="Times New Roman"/>
          <w:sz w:val="24"/>
        </w:rPr>
        <w:t xml:space="preserve">: Dijakinja ne </w:t>
      </w:r>
      <w:r w:rsidR="00D879F6">
        <w:rPr>
          <w:rFonts w:ascii="Times New Roman" w:hAnsi="Times New Roman" w:cs="Times New Roman"/>
          <w:sz w:val="24"/>
        </w:rPr>
        <w:t>pozna vaj in ne anatomske zgradbe telesa.</w:t>
      </w:r>
    </w:p>
    <w:p w:rsidR="00716837" w:rsidRPr="00716837" w:rsidRDefault="00716837" w:rsidP="00716837">
      <w:pPr>
        <w:rPr>
          <w:rFonts w:ascii="Times New Roman" w:hAnsi="Times New Roman" w:cs="Times New Roman"/>
          <w:b/>
          <w:sz w:val="24"/>
        </w:rPr>
      </w:pPr>
    </w:p>
    <w:p w:rsidR="003E3B03" w:rsidRPr="003E3B03" w:rsidRDefault="003E3B03" w:rsidP="003E3B03">
      <w:pPr>
        <w:rPr>
          <w:rFonts w:ascii="Times New Roman" w:hAnsi="Times New Roman" w:cs="Times New Roman"/>
          <w:b/>
          <w:sz w:val="24"/>
        </w:rPr>
      </w:pPr>
    </w:p>
    <w:sectPr w:rsidR="003E3B03" w:rsidRPr="003E3B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3CA2"/>
    <w:multiLevelType w:val="multilevel"/>
    <w:tmpl w:val="2B72008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437582"/>
    <w:multiLevelType w:val="multilevel"/>
    <w:tmpl w:val="8C82DF2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BC24A9"/>
    <w:multiLevelType w:val="hybridMultilevel"/>
    <w:tmpl w:val="3600E4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93C21"/>
    <w:multiLevelType w:val="multilevel"/>
    <w:tmpl w:val="21B0D9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4" w15:restartNumberingAfterBreak="0">
    <w:nsid w:val="0BE90DD2"/>
    <w:multiLevelType w:val="multilevel"/>
    <w:tmpl w:val="2B72008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E282890"/>
    <w:multiLevelType w:val="multilevel"/>
    <w:tmpl w:val="9B14E9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4CC0A55"/>
    <w:multiLevelType w:val="hybridMultilevel"/>
    <w:tmpl w:val="66E84F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51303"/>
    <w:multiLevelType w:val="multilevel"/>
    <w:tmpl w:val="2B72008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AF04730"/>
    <w:multiLevelType w:val="hybridMultilevel"/>
    <w:tmpl w:val="786EB7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D3CDE"/>
    <w:multiLevelType w:val="hybridMultilevel"/>
    <w:tmpl w:val="3B4AF0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7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C94"/>
    <w:rsid w:val="00015913"/>
    <w:rsid w:val="0001698C"/>
    <w:rsid w:val="000218F7"/>
    <w:rsid w:val="00041D56"/>
    <w:rsid w:val="00057C05"/>
    <w:rsid w:val="00060B6E"/>
    <w:rsid w:val="00070B43"/>
    <w:rsid w:val="00077757"/>
    <w:rsid w:val="00097B55"/>
    <w:rsid w:val="000A10C2"/>
    <w:rsid w:val="000A287A"/>
    <w:rsid w:val="000D03CD"/>
    <w:rsid w:val="000F02BA"/>
    <w:rsid w:val="000F4DF7"/>
    <w:rsid w:val="00103C6A"/>
    <w:rsid w:val="00116D0C"/>
    <w:rsid w:val="00121CBF"/>
    <w:rsid w:val="001235A5"/>
    <w:rsid w:val="00146EC1"/>
    <w:rsid w:val="00157950"/>
    <w:rsid w:val="0016033D"/>
    <w:rsid w:val="00170E6B"/>
    <w:rsid w:val="00174E45"/>
    <w:rsid w:val="00186C2D"/>
    <w:rsid w:val="001A0D36"/>
    <w:rsid w:val="001A7C3E"/>
    <w:rsid w:val="001B2DF2"/>
    <w:rsid w:val="001B4F85"/>
    <w:rsid w:val="001B763A"/>
    <w:rsid w:val="001C6BCF"/>
    <w:rsid w:val="001D2EC2"/>
    <w:rsid w:val="001D5DDE"/>
    <w:rsid w:val="001E7F4C"/>
    <w:rsid w:val="001F4BF1"/>
    <w:rsid w:val="00203162"/>
    <w:rsid w:val="002038B6"/>
    <w:rsid w:val="00203F9E"/>
    <w:rsid w:val="002245BC"/>
    <w:rsid w:val="00232D28"/>
    <w:rsid w:val="002335CB"/>
    <w:rsid w:val="00244FF1"/>
    <w:rsid w:val="00245F11"/>
    <w:rsid w:val="00253191"/>
    <w:rsid w:val="00256FC1"/>
    <w:rsid w:val="00282185"/>
    <w:rsid w:val="00291EAF"/>
    <w:rsid w:val="00294487"/>
    <w:rsid w:val="002B3430"/>
    <w:rsid w:val="002D47B4"/>
    <w:rsid w:val="002D7D8D"/>
    <w:rsid w:val="002F4849"/>
    <w:rsid w:val="002F7725"/>
    <w:rsid w:val="0030324D"/>
    <w:rsid w:val="00314955"/>
    <w:rsid w:val="003252EA"/>
    <w:rsid w:val="00326EAB"/>
    <w:rsid w:val="00333BB6"/>
    <w:rsid w:val="00341C98"/>
    <w:rsid w:val="0034461D"/>
    <w:rsid w:val="0034568A"/>
    <w:rsid w:val="00355BB9"/>
    <w:rsid w:val="003913EE"/>
    <w:rsid w:val="0039190D"/>
    <w:rsid w:val="003B360A"/>
    <w:rsid w:val="003B5F69"/>
    <w:rsid w:val="003C140A"/>
    <w:rsid w:val="003D38D5"/>
    <w:rsid w:val="003D4008"/>
    <w:rsid w:val="003E22B6"/>
    <w:rsid w:val="003E3AFC"/>
    <w:rsid w:val="003E3B03"/>
    <w:rsid w:val="004070C0"/>
    <w:rsid w:val="004145A6"/>
    <w:rsid w:val="00420068"/>
    <w:rsid w:val="00421C7F"/>
    <w:rsid w:val="004320A5"/>
    <w:rsid w:val="004461B7"/>
    <w:rsid w:val="00455EFD"/>
    <w:rsid w:val="00491EA7"/>
    <w:rsid w:val="004921FA"/>
    <w:rsid w:val="00494808"/>
    <w:rsid w:val="004A5793"/>
    <w:rsid w:val="004D25A4"/>
    <w:rsid w:val="004E2C89"/>
    <w:rsid w:val="004F3011"/>
    <w:rsid w:val="005062A9"/>
    <w:rsid w:val="00507E54"/>
    <w:rsid w:val="00513404"/>
    <w:rsid w:val="005137D4"/>
    <w:rsid w:val="00517A9C"/>
    <w:rsid w:val="005263CF"/>
    <w:rsid w:val="0054097C"/>
    <w:rsid w:val="00565E34"/>
    <w:rsid w:val="00570499"/>
    <w:rsid w:val="00576602"/>
    <w:rsid w:val="005844D5"/>
    <w:rsid w:val="00590726"/>
    <w:rsid w:val="005B1FF1"/>
    <w:rsid w:val="005B555A"/>
    <w:rsid w:val="005D0D1A"/>
    <w:rsid w:val="005D4127"/>
    <w:rsid w:val="005E1E68"/>
    <w:rsid w:val="005F7D62"/>
    <w:rsid w:val="00601E46"/>
    <w:rsid w:val="00614678"/>
    <w:rsid w:val="00616DD9"/>
    <w:rsid w:val="00646292"/>
    <w:rsid w:val="00647570"/>
    <w:rsid w:val="00661C05"/>
    <w:rsid w:val="006702E5"/>
    <w:rsid w:val="00673F9F"/>
    <w:rsid w:val="00676FF5"/>
    <w:rsid w:val="006A05E8"/>
    <w:rsid w:val="006C1F28"/>
    <w:rsid w:val="006C6581"/>
    <w:rsid w:val="006E2148"/>
    <w:rsid w:val="00707BA7"/>
    <w:rsid w:val="00716837"/>
    <w:rsid w:val="0071699D"/>
    <w:rsid w:val="0072070D"/>
    <w:rsid w:val="00722E24"/>
    <w:rsid w:val="0072746A"/>
    <w:rsid w:val="0073313C"/>
    <w:rsid w:val="0073601B"/>
    <w:rsid w:val="0074330C"/>
    <w:rsid w:val="00743D02"/>
    <w:rsid w:val="007579E8"/>
    <w:rsid w:val="00780ACE"/>
    <w:rsid w:val="007840AC"/>
    <w:rsid w:val="0079553F"/>
    <w:rsid w:val="0079693F"/>
    <w:rsid w:val="007E2DE8"/>
    <w:rsid w:val="007F1DDE"/>
    <w:rsid w:val="0080427C"/>
    <w:rsid w:val="00812F9A"/>
    <w:rsid w:val="00821E97"/>
    <w:rsid w:val="00822DE3"/>
    <w:rsid w:val="00824AA2"/>
    <w:rsid w:val="008322AD"/>
    <w:rsid w:val="0083781A"/>
    <w:rsid w:val="0085710F"/>
    <w:rsid w:val="00864D5D"/>
    <w:rsid w:val="00867E88"/>
    <w:rsid w:val="008805FE"/>
    <w:rsid w:val="00895848"/>
    <w:rsid w:val="008A59CD"/>
    <w:rsid w:val="008A676D"/>
    <w:rsid w:val="008C25FA"/>
    <w:rsid w:val="008C2EA5"/>
    <w:rsid w:val="008C32D9"/>
    <w:rsid w:val="008C7406"/>
    <w:rsid w:val="008D0F19"/>
    <w:rsid w:val="008E37BB"/>
    <w:rsid w:val="008E54C3"/>
    <w:rsid w:val="008E590C"/>
    <w:rsid w:val="0090643B"/>
    <w:rsid w:val="00907051"/>
    <w:rsid w:val="009249B8"/>
    <w:rsid w:val="00930ACD"/>
    <w:rsid w:val="009530E2"/>
    <w:rsid w:val="00967E2E"/>
    <w:rsid w:val="00985154"/>
    <w:rsid w:val="00985D2E"/>
    <w:rsid w:val="00993B84"/>
    <w:rsid w:val="009B3B2A"/>
    <w:rsid w:val="009C7D1E"/>
    <w:rsid w:val="009F2AA7"/>
    <w:rsid w:val="00A019DA"/>
    <w:rsid w:val="00A02320"/>
    <w:rsid w:val="00A0325C"/>
    <w:rsid w:val="00A03414"/>
    <w:rsid w:val="00A145FE"/>
    <w:rsid w:val="00A7163C"/>
    <w:rsid w:val="00A74D86"/>
    <w:rsid w:val="00A84F7F"/>
    <w:rsid w:val="00A97074"/>
    <w:rsid w:val="00AB07A3"/>
    <w:rsid w:val="00AC70EA"/>
    <w:rsid w:val="00AD5910"/>
    <w:rsid w:val="00AE6A4D"/>
    <w:rsid w:val="00AF20EE"/>
    <w:rsid w:val="00B120D6"/>
    <w:rsid w:val="00B2691E"/>
    <w:rsid w:val="00B40EC1"/>
    <w:rsid w:val="00B41DC8"/>
    <w:rsid w:val="00B43DC2"/>
    <w:rsid w:val="00B56450"/>
    <w:rsid w:val="00BC1289"/>
    <w:rsid w:val="00BD2754"/>
    <w:rsid w:val="00C54159"/>
    <w:rsid w:val="00C542C4"/>
    <w:rsid w:val="00C86807"/>
    <w:rsid w:val="00C9355A"/>
    <w:rsid w:val="00CA331C"/>
    <w:rsid w:val="00CB6336"/>
    <w:rsid w:val="00CB6589"/>
    <w:rsid w:val="00CF4A9A"/>
    <w:rsid w:val="00D01329"/>
    <w:rsid w:val="00D0517E"/>
    <w:rsid w:val="00D0538E"/>
    <w:rsid w:val="00D05FBD"/>
    <w:rsid w:val="00D345EC"/>
    <w:rsid w:val="00D45225"/>
    <w:rsid w:val="00D5708B"/>
    <w:rsid w:val="00D6280E"/>
    <w:rsid w:val="00D7290C"/>
    <w:rsid w:val="00D879F6"/>
    <w:rsid w:val="00DA1B09"/>
    <w:rsid w:val="00DA42F6"/>
    <w:rsid w:val="00DB1D10"/>
    <w:rsid w:val="00DD0211"/>
    <w:rsid w:val="00DD05FE"/>
    <w:rsid w:val="00DD433D"/>
    <w:rsid w:val="00DD5270"/>
    <w:rsid w:val="00DD765C"/>
    <w:rsid w:val="00E0364A"/>
    <w:rsid w:val="00E44489"/>
    <w:rsid w:val="00E51D06"/>
    <w:rsid w:val="00E6059C"/>
    <w:rsid w:val="00E754B9"/>
    <w:rsid w:val="00E869F1"/>
    <w:rsid w:val="00E93D3E"/>
    <w:rsid w:val="00E94F85"/>
    <w:rsid w:val="00EB49D0"/>
    <w:rsid w:val="00EB5657"/>
    <w:rsid w:val="00EC1A15"/>
    <w:rsid w:val="00EE5046"/>
    <w:rsid w:val="00EE634B"/>
    <w:rsid w:val="00F00DD6"/>
    <w:rsid w:val="00F02B84"/>
    <w:rsid w:val="00F30300"/>
    <w:rsid w:val="00F328FE"/>
    <w:rsid w:val="00F42AD3"/>
    <w:rsid w:val="00F74C94"/>
    <w:rsid w:val="00FC52F1"/>
    <w:rsid w:val="00FE1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0BAE8"/>
  <w15:chartTrackingRefBased/>
  <w15:docId w15:val="{74E4EE8A-F351-4867-B50F-89FF5B3B8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D433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aragraph">
    <w:name w:val="paragraph"/>
    <w:basedOn w:val="Navaden"/>
    <w:rsid w:val="004F3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rmaltextrun">
    <w:name w:val="normaltextrun"/>
    <w:basedOn w:val="Privzetapisavaodstavka"/>
    <w:rsid w:val="004F3011"/>
  </w:style>
  <w:style w:type="paragraph" w:styleId="Odstavekseznama">
    <w:name w:val="List Paragraph"/>
    <w:basedOn w:val="Navaden"/>
    <w:uiPriority w:val="34"/>
    <w:qFormat/>
    <w:rsid w:val="00203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3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0950737-3211-422C-A60A-CE07A9BAC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13</Pages>
  <Words>5636</Words>
  <Characters>32128</Characters>
  <Application>Microsoft Office Word</Application>
  <DocSecurity>0</DocSecurity>
  <Lines>267</Lines>
  <Paragraphs>75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kabinetsvz</dc:creator>
  <cp:keywords/>
  <dc:description/>
  <cp:lastModifiedBy>kabinetsvz</cp:lastModifiedBy>
  <cp:revision>310</cp:revision>
  <dcterms:created xsi:type="dcterms:W3CDTF">2025-09-08T10:51:00Z</dcterms:created>
  <dcterms:modified xsi:type="dcterms:W3CDTF">2025-09-11T08:08:00Z</dcterms:modified>
</cp:coreProperties>
</file>